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77777777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5EAE3AD0" w14:textId="0E0DAC5C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9A1A2F">
        <w:rPr>
          <w:rFonts w:ascii="Times New Roman" w:hAnsi="Times New Roman"/>
          <w:sz w:val="24"/>
          <w:szCs w:val="24"/>
        </w:rPr>
        <w:t>February 7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5D1338E5" w14:textId="77777777" w:rsidR="00A163C3" w:rsidRPr="00B62DC6" w:rsidRDefault="00A163C3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7777777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43EA372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9A1A2F">
        <w:rPr>
          <w:rFonts w:ascii="Times New Roman" w:hAnsi="Times New Roman"/>
          <w:sz w:val="24"/>
          <w:szCs w:val="24"/>
        </w:rPr>
        <w:t>Dec. 6</w:t>
      </w:r>
      <w:r>
        <w:rPr>
          <w:rFonts w:ascii="Times New Roman" w:hAnsi="Times New Roman"/>
          <w:sz w:val="24"/>
          <w:szCs w:val="24"/>
        </w:rPr>
        <w:t>, 2016</w:t>
      </w:r>
    </w:p>
    <w:p w14:paraId="71FA333F" w14:textId="19FDD416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the </w:t>
      </w:r>
      <w:r w:rsidR="009A1A2F">
        <w:rPr>
          <w:rFonts w:ascii="Times New Roman" w:hAnsi="Times New Roman"/>
          <w:sz w:val="24"/>
          <w:szCs w:val="24"/>
        </w:rPr>
        <w:t>President</w:t>
      </w:r>
    </w:p>
    <w:p w14:paraId="646BA55B" w14:textId="39BE0844" w:rsidR="009A1A2F" w:rsidRDefault="009A1A2F" w:rsidP="009A1A2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6B784616" w14:textId="77777777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0025A645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70B699D2" w14:textId="2686700F" w:rsidR="00CE522C" w:rsidRDefault="00EE5A6D" w:rsidP="00CE522C">
      <w:pPr>
        <w:pStyle w:val="ListParagraph"/>
        <w:numPr>
          <w:ilvl w:val="0"/>
          <w:numId w:val="1"/>
        </w:numPr>
        <w:spacing w:before="240"/>
        <w:contextualSpacing w:val="0"/>
      </w:pPr>
      <w:r>
        <w:t>Continuing Business Items</w:t>
      </w:r>
    </w:p>
    <w:p w14:paraId="74B75718" w14:textId="77777777" w:rsidR="009A1A2F" w:rsidRPr="00A40A48" w:rsidRDefault="009A1A2F" w:rsidP="009A1A2F">
      <w:pPr>
        <w:pStyle w:val="ListParagraph"/>
        <w:numPr>
          <w:ilvl w:val="1"/>
          <w:numId w:val="1"/>
        </w:numPr>
        <w:spacing w:before="120"/>
        <w:rPr>
          <w:rFonts w:ascii="Arial" w:eastAsia="Times New Roman" w:hAnsi="Arial" w:cs="Arial"/>
          <w:sz w:val="21"/>
          <w:szCs w:val="21"/>
        </w:rPr>
      </w:pPr>
      <w:r>
        <w:rPr>
          <w:rFonts w:eastAsia="MS Mincho" w:cs="Times New Roman"/>
        </w:rPr>
        <w:t xml:space="preserve">*Internship Policy (SAPP); </w:t>
      </w:r>
      <w:hyperlink r:id="rId7" w:history="1">
        <w:r w:rsidRPr="00CC619D">
          <w:rPr>
            <w:rStyle w:val="Hyperlink"/>
            <w:rFonts w:eastAsia="MS Mincho" w:cs="Times New Roman"/>
          </w:rPr>
          <w:t>Executive Order 1064</w:t>
        </w:r>
      </w:hyperlink>
      <w:r>
        <w:rPr>
          <w:rFonts w:eastAsia="MS Mincho" w:cs="Times New Roman"/>
        </w:rPr>
        <w:t xml:space="preserve"> (for background)</w:t>
      </w:r>
    </w:p>
    <w:p w14:paraId="1E118117" w14:textId="389519EC" w:rsidR="00A163C3" w:rsidRPr="00CE522C" w:rsidRDefault="00A163C3" w:rsidP="00CE522C">
      <w:pPr>
        <w:pStyle w:val="ListParagraph"/>
        <w:numPr>
          <w:ilvl w:val="0"/>
          <w:numId w:val="1"/>
        </w:numPr>
        <w:spacing w:before="240"/>
        <w:contextualSpacing w:val="0"/>
      </w:pPr>
      <w:r w:rsidRPr="00CE522C">
        <w:t>New Business Items</w:t>
      </w:r>
      <w:r w:rsidR="009A1A2F">
        <w:t xml:space="preserve"> (none)</w:t>
      </w:r>
    </w:p>
    <w:p w14:paraId="24AE36DF" w14:textId="3B3A35D9" w:rsidR="00CE522C" w:rsidRDefault="00A163C3" w:rsidP="00E26BA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  <w:r w:rsidR="00BC2F77" w:rsidRPr="00BC2F77">
        <w:rPr>
          <w:rFonts w:ascii="Times New Roman" w:hAnsi="Times New Roman"/>
          <w:sz w:val="24"/>
          <w:szCs w:val="24"/>
        </w:rPr>
        <w:t xml:space="preserve"> </w:t>
      </w:r>
      <w:r w:rsidR="00BC2F77" w:rsidRPr="00BC2F77">
        <w:rPr>
          <w:rFonts w:ascii="Times New Roman" w:hAnsi="Times New Roman"/>
          <w:sz w:val="24"/>
          <w:szCs w:val="24"/>
        </w:rPr>
        <w:t>(none)</w:t>
      </w:r>
    </w:p>
    <w:p w14:paraId="14487C16" w14:textId="6A061A43" w:rsidR="00A163C3" w:rsidRPr="00CE522C" w:rsidRDefault="00A163C3" w:rsidP="00E26BA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6D487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35667A" w14:textId="40732A5B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009A07CC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 xml:space="preserve">Centers </w:t>
      </w:r>
      <w:r w:rsidRPr="005777FA">
        <w:rPr>
          <w:rFonts w:ascii="Times New Roman" w:hAnsi="Times New Roman"/>
          <w:sz w:val="24"/>
          <w:szCs w:val="24"/>
        </w:rPr>
        <w:t>&amp;</w:t>
      </w:r>
      <w:r w:rsidRPr="005777FA">
        <w:rPr>
          <w:rFonts w:ascii="Times New Roman" w:hAnsi="Times New Roman"/>
          <w:sz w:val="24"/>
          <w:szCs w:val="24"/>
        </w:rPr>
        <w:t xml:space="preserve"> Institutes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Pr="006F14A0" w:rsidRDefault="006F14A0" w:rsidP="006426E3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45D09973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01F198C9" w14:textId="77777777" w:rsidR="00BC2F77" w:rsidRPr="006F14A0" w:rsidRDefault="00BC2F77" w:rsidP="00007004">
      <w:pPr>
        <w:pStyle w:val="ListParagraph"/>
        <w:numPr>
          <w:ilvl w:val="2"/>
          <w:numId w:val="1"/>
        </w:numPr>
        <w:ind w:left="1620"/>
      </w:pPr>
      <w:r w:rsidRPr="006F14A0">
        <w:t>S. Clark, EIR Scoping meeting for University Glen Phase 2 Housing</w:t>
      </w:r>
    </w:p>
    <w:p w14:paraId="2C7F0819" w14:textId="77777777" w:rsidR="00BC2F77" w:rsidRPr="006F14A0" w:rsidRDefault="00BC2F77" w:rsidP="00007004">
      <w:pPr>
        <w:pStyle w:val="ListParagraph"/>
        <w:numPr>
          <w:ilvl w:val="2"/>
          <w:numId w:val="1"/>
        </w:numPr>
        <w:ind w:left="1620"/>
        <w:rPr>
          <w:lang w:val="es-MX"/>
        </w:rPr>
      </w:pPr>
      <w:r w:rsidRPr="006F14A0">
        <w:rPr>
          <w:lang w:val="es-MX"/>
        </w:rPr>
        <w:t xml:space="preserve">J. Alamillo, </w:t>
      </w:r>
      <w:r w:rsidRPr="006F14A0">
        <w:rPr>
          <w:i/>
          <w:lang w:val="es-MX"/>
        </w:rPr>
        <w:t>Noche de Familia</w:t>
      </w:r>
      <w:r w:rsidRPr="006F14A0">
        <w:rPr>
          <w:lang w:val="es-MX"/>
        </w:rPr>
        <w:t xml:space="preserve"> – 2/18/17</w:t>
      </w:r>
    </w:p>
    <w:p w14:paraId="7A2F4186" w14:textId="1E7EA614" w:rsidR="00BC2F77" w:rsidRPr="006F14A0" w:rsidRDefault="00BC2F77" w:rsidP="00007004">
      <w:pPr>
        <w:pStyle w:val="ListParagraph"/>
        <w:numPr>
          <w:ilvl w:val="2"/>
          <w:numId w:val="1"/>
        </w:numPr>
        <w:ind w:left="1620"/>
      </w:pPr>
      <w:r w:rsidRPr="006F14A0">
        <w:t>M. Lopez, Donating text resources to Dreamer Center</w:t>
      </w:r>
    </w:p>
    <w:p w14:paraId="1639B63B" w14:textId="3ABF6E56" w:rsidR="00AA2998" w:rsidRPr="006B1D96" w:rsidRDefault="004B5032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308D9C7D">
                <wp:simplePos x="0" y="0"/>
                <wp:positionH relativeFrom="column">
                  <wp:posOffset>2371725</wp:posOffset>
                </wp:positionH>
                <wp:positionV relativeFrom="paragraph">
                  <wp:posOffset>163150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A163C3" w:rsidRPr="002B50EF" w:rsidRDefault="00A163C3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</w:t>
                            </w:r>
                            <w:r w:rsidR="001B31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aterial to review</w:t>
                            </w:r>
                            <w:r w:rsidR="001B31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prior to the meeting (available via the </w:t>
                            </w:r>
                            <w:hyperlink r:id="rId10" w:history="1">
                              <w:r w:rsidR="001B31ED"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 w:rsidR="001B31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12.85pt;width:290.6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W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y/W6WyF3cTRt8xmi+k6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25ywzeAAAAAKAQAADwAAAGRycy9kb3ducmV2LnhtbEyP&#10;y07DMBBF90j8gzVIbBB1aJrmQZwKIYHoDgqCrRu7SYQ9Drabhr9nWMFuRnN059x6M1vDJu3D4FDA&#10;zSIBprF1asBOwNvrw3UBLESJShqHWsC3DrBpzs9qWSl3whc97WLHKARDJQX0MY4V56HttZVh4UaN&#10;dDs4b2Wk1XdceXmicGv4MknW3MoB6UMvR33f6/Zzd7QCitXT9BG26fN7uz6YMl7l0+OXF+LyYr67&#10;BRb1HP9g+NUndWjIae+OqAIzAtI8zQgVsMxyYASU2YqGPZFpWQBvav6/QvMDAAD//wMAUEsBAi0A&#10;FAAGAAgAAAAhALaDOJL+AAAA4QEAABMAAAAAAAAAAAAAAAAAAAAAAFtDb250ZW50X1R5cGVzXS54&#10;bWxQSwECLQAUAAYACAAAACEAOP0h/9YAAACUAQAACwAAAAAAAAAAAAAAAAAvAQAAX3JlbHMvLnJl&#10;bHNQSwECLQAUAAYACAAAACEAcY1wliQCAABGBAAADgAAAAAAAAAAAAAAAAAuAgAAZHJzL2Uyb0Rv&#10;Yy54bWxQSwECLQAUAAYACAAAACEA25ywzeAAAAAKAQAADwAAAAAAAAAAAAAAAAB+BAAAZHJzL2Rv&#10;d25yZXYueG1sUEsFBgAAAAAEAAQA8wAAAIsFAAAAAA==&#10;">
                <v:textbox>
                  <w:txbxContent>
                    <w:p w14:paraId="7E5885D5" w14:textId="781E8A56" w:rsidR="00A163C3" w:rsidRPr="002B50EF" w:rsidRDefault="00A163C3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</w:t>
                      </w:r>
                      <w:r w:rsidR="001B31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aterial to review</w:t>
                      </w:r>
                      <w:r w:rsidR="001B31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prior to the meeting (available via the </w:t>
                      </w:r>
                      <w:hyperlink r:id="rId11" w:history="1">
                        <w:r w:rsidR="001B31ED"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 w:rsidR="001B31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F9A" w14:textId="77777777" w:rsidR="009D3C85" w:rsidRDefault="009D3C85" w:rsidP="00771795">
      <w:r>
        <w:separator/>
      </w:r>
    </w:p>
  </w:endnote>
  <w:endnote w:type="continuationSeparator" w:id="0">
    <w:p w14:paraId="7D5B36E0" w14:textId="77777777" w:rsidR="009D3C85" w:rsidRDefault="009D3C85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ED3D" w14:textId="77777777" w:rsidR="009D3C85" w:rsidRDefault="009D3C85" w:rsidP="00771795">
      <w:r>
        <w:separator/>
      </w:r>
    </w:p>
  </w:footnote>
  <w:footnote w:type="continuationSeparator" w:id="0">
    <w:p w14:paraId="60B02FFB" w14:textId="77777777" w:rsidR="009D3C85" w:rsidRDefault="009D3C85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A163C3" w:rsidRDefault="00A163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FD6783" w:rsidRDefault="00FD6783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33480"/>
    <w:rsid w:val="000724BC"/>
    <w:rsid w:val="000A3659"/>
    <w:rsid w:val="000C5C13"/>
    <w:rsid w:val="00125BB2"/>
    <w:rsid w:val="00155B52"/>
    <w:rsid w:val="001641E8"/>
    <w:rsid w:val="001B31ED"/>
    <w:rsid w:val="001D4D85"/>
    <w:rsid w:val="0020073D"/>
    <w:rsid w:val="00211F7E"/>
    <w:rsid w:val="00214491"/>
    <w:rsid w:val="00237B35"/>
    <w:rsid w:val="0026115C"/>
    <w:rsid w:val="002618E1"/>
    <w:rsid w:val="002643DA"/>
    <w:rsid w:val="00277381"/>
    <w:rsid w:val="002A2CFC"/>
    <w:rsid w:val="002C13F4"/>
    <w:rsid w:val="002C2740"/>
    <w:rsid w:val="002C3FF5"/>
    <w:rsid w:val="002D4A02"/>
    <w:rsid w:val="003166E2"/>
    <w:rsid w:val="00321B4D"/>
    <w:rsid w:val="003264FC"/>
    <w:rsid w:val="00353361"/>
    <w:rsid w:val="003F7A88"/>
    <w:rsid w:val="00410407"/>
    <w:rsid w:val="00416F6A"/>
    <w:rsid w:val="00420763"/>
    <w:rsid w:val="00434BD6"/>
    <w:rsid w:val="0044395E"/>
    <w:rsid w:val="00450CBC"/>
    <w:rsid w:val="00481145"/>
    <w:rsid w:val="004A511C"/>
    <w:rsid w:val="004A77E4"/>
    <w:rsid w:val="004B5032"/>
    <w:rsid w:val="004C3CF0"/>
    <w:rsid w:val="004D01FB"/>
    <w:rsid w:val="004E3A26"/>
    <w:rsid w:val="00505FAF"/>
    <w:rsid w:val="0051641D"/>
    <w:rsid w:val="00536857"/>
    <w:rsid w:val="00537C19"/>
    <w:rsid w:val="005548FE"/>
    <w:rsid w:val="00562814"/>
    <w:rsid w:val="005660C9"/>
    <w:rsid w:val="005777FA"/>
    <w:rsid w:val="005A2866"/>
    <w:rsid w:val="005C239E"/>
    <w:rsid w:val="00602C3D"/>
    <w:rsid w:val="00666982"/>
    <w:rsid w:val="006825F9"/>
    <w:rsid w:val="006B1D96"/>
    <w:rsid w:val="006C49F7"/>
    <w:rsid w:val="006D2BAF"/>
    <w:rsid w:val="006D4871"/>
    <w:rsid w:val="006F14A0"/>
    <w:rsid w:val="007208A2"/>
    <w:rsid w:val="00762C2C"/>
    <w:rsid w:val="00771795"/>
    <w:rsid w:val="00791CEC"/>
    <w:rsid w:val="007B6354"/>
    <w:rsid w:val="007C3E46"/>
    <w:rsid w:val="007D7AC5"/>
    <w:rsid w:val="007F6E74"/>
    <w:rsid w:val="008741CE"/>
    <w:rsid w:val="008973A1"/>
    <w:rsid w:val="008A4665"/>
    <w:rsid w:val="008A588F"/>
    <w:rsid w:val="008B4748"/>
    <w:rsid w:val="008C730A"/>
    <w:rsid w:val="009035ED"/>
    <w:rsid w:val="009042CB"/>
    <w:rsid w:val="00915AF5"/>
    <w:rsid w:val="00930A44"/>
    <w:rsid w:val="00931F00"/>
    <w:rsid w:val="009333EA"/>
    <w:rsid w:val="009364B4"/>
    <w:rsid w:val="00992F21"/>
    <w:rsid w:val="009A1A2F"/>
    <w:rsid w:val="009C2FDE"/>
    <w:rsid w:val="009C6147"/>
    <w:rsid w:val="009D3C85"/>
    <w:rsid w:val="009F1852"/>
    <w:rsid w:val="009F4B3D"/>
    <w:rsid w:val="009F505F"/>
    <w:rsid w:val="00A163C3"/>
    <w:rsid w:val="00A3213F"/>
    <w:rsid w:val="00A40A48"/>
    <w:rsid w:val="00A965EB"/>
    <w:rsid w:val="00AA2998"/>
    <w:rsid w:val="00AB3D69"/>
    <w:rsid w:val="00AD4060"/>
    <w:rsid w:val="00B03965"/>
    <w:rsid w:val="00B057E3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486A"/>
    <w:rsid w:val="00BF0011"/>
    <w:rsid w:val="00C27EE3"/>
    <w:rsid w:val="00C3639A"/>
    <w:rsid w:val="00CA61DB"/>
    <w:rsid w:val="00CB0C68"/>
    <w:rsid w:val="00CC619D"/>
    <w:rsid w:val="00CE522C"/>
    <w:rsid w:val="00D00194"/>
    <w:rsid w:val="00D3393A"/>
    <w:rsid w:val="00D51215"/>
    <w:rsid w:val="00D67CDD"/>
    <w:rsid w:val="00D92E0C"/>
    <w:rsid w:val="00DA00B0"/>
    <w:rsid w:val="00DA3082"/>
    <w:rsid w:val="00DA3100"/>
    <w:rsid w:val="00DB5591"/>
    <w:rsid w:val="00E01651"/>
    <w:rsid w:val="00E03A92"/>
    <w:rsid w:val="00E03B89"/>
    <w:rsid w:val="00E340F7"/>
    <w:rsid w:val="00E361FE"/>
    <w:rsid w:val="00E8150B"/>
    <w:rsid w:val="00EA33D7"/>
    <w:rsid w:val="00ED0165"/>
    <w:rsid w:val="00ED6593"/>
    <w:rsid w:val="00EE5A6D"/>
    <w:rsid w:val="00F00BCB"/>
    <w:rsid w:val="00F0371B"/>
    <w:rsid w:val="00F41E35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B62603"/>
  <w15:docId w15:val="{27F35310-9FD7-4FE6-A33D-2FC6320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state.edu/eo/eo-106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ate.csuci.edu/meetingdat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nate.csuci.edu/meetingdates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Cindy Wyels</cp:lastModifiedBy>
  <cp:revision>2</cp:revision>
  <cp:lastPrinted>2016-09-06T21:03:00Z</cp:lastPrinted>
  <dcterms:created xsi:type="dcterms:W3CDTF">2017-02-02T19:31:00Z</dcterms:created>
  <dcterms:modified xsi:type="dcterms:W3CDTF">2017-02-02T19:31:00Z</dcterms:modified>
</cp:coreProperties>
</file>