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4CD5" w14:textId="1B74D413" w:rsidR="00AB354A" w:rsidRDefault="00AB354A" w:rsidP="008E5EE8">
      <w:pPr>
        <w:spacing w:before="100" w:beforeAutospacing="1" w:after="100" w:afterAutospacing="1"/>
        <w:rPr>
          <w:rFonts w:ascii="Times" w:hAnsi="Times" w:cs="Times New Roman"/>
          <w:bCs/>
          <w:sz w:val="27"/>
          <w:szCs w:val="27"/>
        </w:rPr>
      </w:pPr>
      <w:r>
        <w:rPr>
          <w:rFonts w:ascii="Times" w:hAnsi="Times" w:cs="Times New Roman"/>
          <w:b/>
          <w:bCs/>
        </w:rPr>
        <w:t xml:space="preserve">GE </w:t>
      </w:r>
      <w:r w:rsidR="008E5EE8">
        <w:rPr>
          <w:rFonts w:ascii="Times" w:hAnsi="Times" w:cs="Times New Roman"/>
          <w:b/>
          <w:bCs/>
        </w:rPr>
        <w:t xml:space="preserve">SLO </w:t>
      </w:r>
      <w:r w:rsidR="00C853F6">
        <w:rPr>
          <w:rFonts w:ascii="Times" w:hAnsi="Times" w:cs="Times New Roman"/>
          <w:b/>
          <w:bCs/>
        </w:rPr>
        <w:t>1.1</w:t>
      </w:r>
      <w:r w:rsidR="008E5EE8">
        <w:rPr>
          <w:rFonts w:ascii="Times" w:hAnsi="Times" w:cs="Times New Roman"/>
          <w:b/>
          <w:bCs/>
        </w:rPr>
        <w:t xml:space="preserve"> </w:t>
      </w:r>
      <w:r>
        <w:rPr>
          <w:rFonts w:ascii="Times" w:hAnsi="Times" w:cs="Times New Roman"/>
          <w:bCs/>
        </w:rPr>
        <w:t>Deliberate with others and present arguments clearly, logically, and creatively.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808"/>
        <w:gridCol w:w="2808"/>
        <w:gridCol w:w="2808"/>
        <w:gridCol w:w="3186"/>
      </w:tblGrid>
      <w:tr w:rsidR="00AB354A" w14:paraId="69F84CDB" w14:textId="77777777" w:rsidTr="00AB354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4CD6" w14:textId="77777777" w:rsidR="00AB354A" w:rsidRDefault="00AB35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4CD7" w14:textId="77777777" w:rsidR="00AB354A" w:rsidRDefault="00AB354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Initial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4CD8" w14:textId="77777777" w:rsidR="00AB354A" w:rsidRDefault="00AB354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Emerging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4CD9" w14:textId="77777777" w:rsidR="00AB354A" w:rsidRDefault="00AB354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Developing 3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4CDA" w14:textId="77777777" w:rsidR="00AB354A" w:rsidRDefault="00AB354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Highly Developed 4</w:t>
            </w:r>
          </w:p>
        </w:tc>
      </w:tr>
      <w:tr w:rsidR="00AB354A" w14:paraId="69F84CE2" w14:textId="77777777" w:rsidTr="00AB354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4CDC" w14:textId="77777777" w:rsidR="00AB354A" w:rsidRDefault="00AB35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Deliberate with others</w:t>
            </w:r>
          </w:p>
          <w:p w14:paraId="69F84CDD" w14:textId="77777777" w:rsidR="00AB354A" w:rsidRDefault="00AB354A">
            <w:pPr>
              <w:spacing w:before="100" w:beforeAutospacing="1" w:after="100" w:afterAutospacing="1"/>
              <w:rPr>
                <w:rFonts w:ascii="Times" w:hAnsi="Times" w:cs="Times New Roman"/>
                <w:color w:val="0000FF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(from Teamwork VALUE rubric)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4CDE" w14:textId="77777777" w:rsidR="00AB354A" w:rsidRDefault="00AB354A">
            <w:pPr>
              <w:spacing w:before="100" w:beforeAutospacing="1" w:after="100" w:afterAutospacing="1"/>
              <w:rPr>
                <w:rFonts w:ascii="Wingdings" w:hAnsi="Wingdings" w:cs="Times New Roman"/>
                <w:color w:val="0000FF"/>
                <w:sz w:val="16"/>
                <w:szCs w:val="16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Shares ideas but does not advance the work of the group.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4CDF" w14:textId="77777777" w:rsidR="00AB354A" w:rsidRDefault="00AB354A">
            <w:pPr>
              <w:spacing w:before="100" w:beforeAutospacing="1" w:after="100" w:afterAutospacing="1"/>
              <w:rPr>
                <w:rFonts w:ascii="Wingdings" w:hAnsi="Wingdings" w:cs="Times New Roman"/>
                <w:color w:val="0000FF"/>
                <w:sz w:val="16"/>
                <w:szCs w:val="16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Offers new suggestions to advance the work of the group.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4CE0" w14:textId="77777777" w:rsidR="00AB354A" w:rsidRDefault="00AB354A">
            <w:pPr>
              <w:spacing w:before="100" w:beforeAutospacing="1" w:after="100" w:afterAutospacing="1"/>
              <w:rPr>
                <w:rFonts w:ascii="Wingdings" w:hAnsi="Wingdings" w:cs="Times New Roman"/>
                <w:color w:val="0000FF"/>
                <w:sz w:val="16"/>
                <w:szCs w:val="16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Offers alterative solutions or courses of action that build on the ideas of others.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4CE1" w14:textId="77777777" w:rsidR="00AB354A" w:rsidRDefault="00AB354A">
            <w:pPr>
              <w:spacing w:before="100" w:beforeAutospacing="1" w:after="100" w:afterAutospacing="1"/>
              <w:rPr>
                <w:rFonts w:ascii="Wingdings" w:hAnsi="Wingdings" w:cs="Times New Roman"/>
                <w:color w:val="0000FF"/>
                <w:sz w:val="16"/>
                <w:szCs w:val="16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Helps the team move forward in deliberations by articulating the merits of alternative ideas or proposals.</w:t>
            </w:r>
          </w:p>
        </w:tc>
      </w:tr>
      <w:tr w:rsidR="00AB354A" w14:paraId="69F84CE9" w14:textId="77777777" w:rsidTr="00AB354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4CE3" w14:textId="77777777" w:rsidR="00AB354A" w:rsidRDefault="00AB35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Explanation of issue(s)</w:t>
            </w:r>
          </w:p>
          <w:p w14:paraId="69F84CE4" w14:textId="77777777" w:rsidR="00AB354A" w:rsidRDefault="00AB35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(adapted from Critical thinking VALUE rubric)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4CE5" w14:textId="77777777" w:rsidR="00AB354A" w:rsidRDefault="00AB35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Issue/problem to be considered critically is stated without clarification or description.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4CE6" w14:textId="77777777" w:rsidR="00AB354A" w:rsidRDefault="00AB35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Issue(s)/problem(s) to be considered critically stated but description leaves some terms undefined, ambiguities unexplored, boundaries undetermined, and/or backgrounds unknown.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4CE7" w14:textId="77777777" w:rsidR="00AB354A" w:rsidRDefault="00AB35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Issue(s)/problem(s) to be considered critically stated, described, and clarified so that understanding is not seriously impeded by omissions.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4CE8" w14:textId="77777777" w:rsidR="00AB354A" w:rsidRDefault="00AB35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Issue(s)/problem(s) to be considered critically stated clearly and described comprehensively, delivering all relevant information necessary for full understanding.</w:t>
            </w:r>
          </w:p>
        </w:tc>
      </w:tr>
      <w:tr w:rsidR="00AB354A" w14:paraId="69F84CF0" w14:textId="77777777" w:rsidTr="00AB354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4CEA" w14:textId="77777777" w:rsidR="00AB354A" w:rsidRDefault="00AB35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Arguments</w:t>
            </w:r>
          </w:p>
          <w:p w14:paraId="69F84CEB" w14:textId="77777777" w:rsidR="00AB354A" w:rsidRDefault="00AB354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(adapted from Creative Thinking VALUE rubric)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4CEC" w14:textId="77777777" w:rsidR="00AB354A" w:rsidRDefault="00AB354A">
            <w:pPr>
              <w:spacing w:before="100" w:beforeAutospacing="1" w:after="100" w:afterAutospacing="1"/>
              <w:rPr>
                <w:rFonts w:ascii="Wingdings" w:hAnsi="Wingdings" w:cs="Times New Roman"/>
                <w:color w:val="0000FF"/>
                <w:sz w:val="16"/>
                <w:szCs w:val="16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Only considers a single approach to making an argument, or reformulates a collection of existing ideas.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4CED" w14:textId="77777777" w:rsidR="00AB354A" w:rsidRDefault="00AB354A">
            <w:pPr>
              <w:spacing w:before="100" w:beforeAutospacing="1" w:after="100" w:afterAutospacing="1"/>
              <w:rPr>
                <w:rFonts w:ascii="Wingdings" w:hAnsi="Wingdings" w:cs="Times New Roman"/>
                <w:color w:val="0000FF"/>
                <w:sz w:val="16"/>
                <w:szCs w:val="16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Considers and rejects less effective arguments. Experiments with creating a novel or unique idea, question, format, product, or synthesis.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4CEE" w14:textId="77777777" w:rsidR="00AB354A" w:rsidRDefault="00AB354A">
            <w:pPr>
              <w:spacing w:before="100" w:beforeAutospacing="1" w:after="100" w:afterAutospacing="1"/>
              <w:rPr>
                <w:rFonts w:ascii="Wingdings" w:hAnsi="Wingdings" w:cs="Times New Roman"/>
                <w:color w:val="0000FF"/>
                <w:sz w:val="16"/>
                <w:szCs w:val="16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Having selected from among alternatives, develops a logical, consistent argument.  Creates a novel or unique idea, question, format, product, or synthesis.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4CEF" w14:textId="77777777" w:rsidR="00AB354A" w:rsidRDefault="00AB354A">
            <w:pPr>
              <w:spacing w:before="100" w:beforeAutospacing="1" w:after="100" w:afterAutospacing="1"/>
              <w:rPr>
                <w:rFonts w:ascii="Wingdings" w:hAnsi="Wingdings" w:cs="Times New Roman"/>
                <w:color w:val="0000FF"/>
                <w:sz w:val="16"/>
                <w:szCs w:val="16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Not only develops a logical, consistent argument, but recognizes implications and can articulate reasons for choices made.  Extends a novel or unique idea, question, format, product, or synthesis to create new knowledge or knowledge that crosses boundaries.</w:t>
            </w:r>
          </w:p>
        </w:tc>
      </w:tr>
    </w:tbl>
    <w:p w14:paraId="69F84CF1" w14:textId="77777777" w:rsidR="00AB354A" w:rsidRDefault="00AB354A" w:rsidP="00AB354A">
      <w:pPr>
        <w:rPr>
          <w:rFonts w:ascii="Times" w:hAnsi="Times" w:cs="Times New Roman"/>
          <w:b/>
          <w:bCs/>
          <w:sz w:val="27"/>
          <w:szCs w:val="27"/>
        </w:rPr>
      </w:pPr>
    </w:p>
    <w:p w14:paraId="69F84CF2" w14:textId="5C9F72E0" w:rsidR="00F809B4" w:rsidRDefault="008E5EE8" w:rsidP="00AB354A">
      <w:r>
        <w:rPr>
          <w:rFonts w:ascii="Times" w:hAnsi="Times" w:cs="Times New Roman"/>
          <w:bCs/>
          <w:sz w:val="20"/>
          <w:szCs w:val="20"/>
        </w:rPr>
        <w:t>(Updated September 2025)</w:t>
      </w:r>
    </w:p>
    <w:sectPr w:rsidR="00F809B4" w:rsidSect="00AB35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54A"/>
    <w:rsid w:val="00134AE8"/>
    <w:rsid w:val="0071594D"/>
    <w:rsid w:val="00767469"/>
    <w:rsid w:val="008E5EE8"/>
    <w:rsid w:val="00AB354A"/>
    <w:rsid w:val="00C853F6"/>
    <w:rsid w:val="00F8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4CD4"/>
  <w15:docId w15:val="{E924546B-9140-4E75-8EC0-816843FC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54A"/>
    <w:rPr>
      <w:rFonts w:eastAsiaTheme="minorEastAsia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469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469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469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469"/>
    <w:pPr>
      <w:keepNext/>
      <w:spacing w:before="240" w:after="60"/>
      <w:outlineLvl w:val="3"/>
    </w:pPr>
    <w:rPr>
      <w:rFonts w:eastAsiaTheme="minorHAns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469"/>
    <w:pPr>
      <w:spacing w:before="240" w:after="60"/>
      <w:outlineLvl w:val="4"/>
    </w:pPr>
    <w:rPr>
      <w:rFonts w:eastAsiaTheme="minorHAns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469"/>
    <w:pPr>
      <w:spacing w:before="240" w:after="60"/>
      <w:outlineLvl w:val="5"/>
    </w:pPr>
    <w:rPr>
      <w:rFonts w:eastAsiaTheme="minorHAns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469"/>
    <w:pPr>
      <w:spacing w:before="240" w:after="60"/>
      <w:outlineLvl w:val="6"/>
    </w:pPr>
    <w:rPr>
      <w:rFonts w:eastAsiaTheme="minorHAns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469"/>
    <w:pPr>
      <w:spacing w:before="240" w:after="60"/>
      <w:outlineLvl w:val="7"/>
    </w:pPr>
    <w:rPr>
      <w:rFonts w:eastAsiaTheme="minorHAns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469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4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4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4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46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46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4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46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46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46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67469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74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469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7674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67469"/>
    <w:rPr>
      <w:b/>
      <w:bCs/>
    </w:rPr>
  </w:style>
  <w:style w:type="character" w:styleId="Emphasis">
    <w:name w:val="Emphasis"/>
    <w:basedOn w:val="DefaultParagraphFont"/>
    <w:uiPriority w:val="20"/>
    <w:qFormat/>
    <w:rsid w:val="0076746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67469"/>
    <w:rPr>
      <w:rFonts w:eastAsiaTheme="minorHAnsi" w:cs="Times New Roman"/>
      <w:szCs w:val="32"/>
    </w:rPr>
  </w:style>
  <w:style w:type="paragraph" w:styleId="ListParagraph">
    <w:name w:val="List Paragraph"/>
    <w:basedOn w:val="Normal"/>
    <w:uiPriority w:val="34"/>
    <w:qFormat/>
    <w:rsid w:val="00767469"/>
    <w:pPr>
      <w:ind w:left="720"/>
      <w:contextualSpacing/>
    </w:pPr>
    <w:rPr>
      <w:rFonts w:eastAsiaTheme="minorHAns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67469"/>
    <w:rPr>
      <w:rFonts w:eastAsiaTheme="minorHAnsi" w:cs="Times New Roman"/>
      <w:i/>
    </w:rPr>
  </w:style>
  <w:style w:type="character" w:customStyle="1" w:styleId="QuoteChar">
    <w:name w:val="Quote Char"/>
    <w:basedOn w:val="DefaultParagraphFont"/>
    <w:link w:val="Quote"/>
    <w:uiPriority w:val="29"/>
    <w:rsid w:val="007674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469"/>
    <w:pPr>
      <w:ind w:left="720" w:right="720"/>
    </w:pPr>
    <w:rPr>
      <w:rFonts w:eastAsiaTheme="minorHAnsi" w:cs="Times New Roman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469"/>
    <w:rPr>
      <w:b/>
      <w:i/>
      <w:sz w:val="24"/>
    </w:rPr>
  </w:style>
  <w:style w:type="character" w:styleId="SubtleEmphasis">
    <w:name w:val="Subtle Emphasis"/>
    <w:uiPriority w:val="19"/>
    <w:qFormat/>
    <w:rsid w:val="0076746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674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674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674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6746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469"/>
    <w:pPr>
      <w:outlineLvl w:val="9"/>
    </w:pPr>
  </w:style>
  <w:style w:type="table" w:styleId="TableGrid">
    <w:name w:val="Table Grid"/>
    <w:basedOn w:val="TableNormal"/>
    <w:uiPriority w:val="59"/>
    <w:rsid w:val="00AB354A"/>
    <w:rPr>
      <w:rFonts w:eastAsiaTheme="minorEastAsia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D546A-ED81-4E7A-BAC2-AA103E92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CSUCI User</dc:creator>
  <cp:lastModifiedBy>McHugh, Taryn</cp:lastModifiedBy>
  <cp:revision>3</cp:revision>
  <dcterms:created xsi:type="dcterms:W3CDTF">2025-09-10T23:37:00Z</dcterms:created>
  <dcterms:modified xsi:type="dcterms:W3CDTF">2025-09-17T17:15:00Z</dcterms:modified>
</cp:coreProperties>
</file>