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667F335D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0B4C0E">
        <w:rPr>
          <w:rFonts w:ascii="Times New Roman" w:hAnsi="Times New Roman"/>
          <w:sz w:val="24"/>
          <w:szCs w:val="24"/>
        </w:rPr>
        <w:t>March 1,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52A41666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0B4C0E">
        <w:rPr>
          <w:rFonts w:ascii="Times New Roman" w:hAnsi="Times New Roman"/>
          <w:sz w:val="24"/>
          <w:szCs w:val="24"/>
        </w:rPr>
        <w:t>February 9, 2016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221918BB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  <w:r w:rsidR="000B4C0E">
        <w:rPr>
          <w:rFonts w:ascii="Times New Roman" w:hAnsi="Times New Roman"/>
          <w:sz w:val="24"/>
          <w:szCs w:val="24"/>
        </w:rPr>
        <w:t>—Time Certain 2:35p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72D2B758" w14:textId="13D41BBE" w:rsidR="000B4C0E" w:rsidRDefault="000B4C0E" w:rsidP="000B4C0E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15-05 Policy on Conducting MPP Searches</w:t>
      </w:r>
    </w:p>
    <w:p w14:paraId="5CFD0C6E" w14:textId="77777777" w:rsidR="000B4C0E" w:rsidRDefault="000B4C0E" w:rsidP="000B4C0E">
      <w:pPr>
        <w:pStyle w:val="ListParagraph"/>
        <w:ind w:left="1800"/>
      </w:pPr>
    </w:p>
    <w:p w14:paraId="36A5B3B3" w14:textId="77777777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58A8F8F4" w14:textId="61DDA010" w:rsidR="000B4C0E" w:rsidRDefault="000B4C0E" w:rsidP="000B4C0E">
      <w:pPr>
        <w:pStyle w:val="ListParagraph"/>
        <w:numPr>
          <w:ilvl w:val="1"/>
          <w:numId w:val="1"/>
        </w:numPr>
      </w:pPr>
      <w:r>
        <w:t>Constitution of the Academic Senate Revision (Exec)</w:t>
      </w:r>
    </w:p>
    <w:p w14:paraId="6563895F" w14:textId="283FB7A6" w:rsidR="000B4C0E" w:rsidRDefault="000B4C0E" w:rsidP="000B4C0E">
      <w:pPr>
        <w:pStyle w:val="ListParagraph"/>
        <w:numPr>
          <w:ilvl w:val="1"/>
          <w:numId w:val="1"/>
        </w:numPr>
      </w:pPr>
      <w:r>
        <w:t>Policy on Minors (Curriculum)</w:t>
      </w:r>
    </w:p>
    <w:p w14:paraId="3699EE75" w14:textId="544EFB21" w:rsidR="000B4C0E" w:rsidRDefault="000B4C0E" w:rsidP="000B4C0E">
      <w:pPr>
        <w:pStyle w:val="ListParagraph"/>
        <w:numPr>
          <w:ilvl w:val="1"/>
          <w:numId w:val="1"/>
        </w:numPr>
      </w:pPr>
      <w:r>
        <w:t>Minimum Characteristics of Majors and Minors (Curriculum)</w:t>
      </w:r>
    </w:p>
    <w:p w14:paraId="4A5DDC64" w14:textId="77777777" w:rsidR="000B4C0E" w:rsidRDefault="000B4C0E" w:rsidP="000B4C0E"/>
    <w:p w14:paraId="773B5B5D" w14:textId="10006372" w:rsidR="00277381" w:rsidRPr="007B053D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750500D2" w14:textId="77777777" w:rsidR="000B4C0E" w:rsidRPr="00B62DC6" w:rsidRDefault="000B4C0E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p w14:paraId="79F3B8FE" w14:textId="77777777" w:rsidR="007B053D" w:rsidRDefault="007B053D"/>
    <w:p w14:paraId="160CEB67" w14:textId="763A923A" w:rsidR="007B053D" w:rsidRDefault="007B053D"/>
    <w:sectPr w:rsidR="007B053D" w:rsidSect="006D48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55B5" w14:textId="77777777" w:rsidR="00771795" w:rsidRDefault="0077179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0B4C0E"/>
    <w:rsid w:val="00125BB2"/>
    <w:rsid w:val="00200BFB"/>
    <w:rsid w:val="00214491"/>
    <w:rsid w:val="00277381"/>
    <w:rsid w:val="002A2CFC"/>
    <w:rsid w:val="00450CBC"/>
    <w:rsid w:val="00493CCB"/>
    <w:rsid w:val="004E3A26"/>
    <w:rsid w:val="00505FAF"/>
    <w:rsid w:val="00562814"/>
    <w:rsid w:val="00634D44"/>
    <w:rsid w:val="006825F9"/>
    <w:rsid w:val="006D4871"/>
    <w:rsid w:val="00771795"/>
    <w:rsid w:val="007B053D"/>
    <w:rsid w:val="009042CB"/>
    <w:rsid w:val="00A3213F"/>
    <w:rsid w:val="00AA2998"/>
    <w:rsid w:val="00AB3D69"/>
    <w:rsid w:val="00AB7DCA"/>
    <w:rsid w:val="00B66CBE"/>
    <w:rsid w:val="00B67A4A"/>
    <w:rsid w:val="00D37002"/>
    <w:rsid w:val="00E01651"/>
    <w:rsid w:val="00E8150B"/>
    <w:rsid w:val="00EE4F49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>CSU Channel Islands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Perry, Jennifer</cp:lastModifiedBy>
  <cp:revision>2</cp:revision>
  <dcterms:created xsi:type="dcterms:W3CDTF">2016-02-25T18:31:00Z</dcterms:created>
  <dcterms:modified xsi:type="dcterms:W3CDTF">2016-02-25T18:31:00Z</dcterms:modified>
</cp:coreProperties>
</file>