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6AC4B" w14:textId="77777777" w:rsidR="00F70D0B" w:rsidRDefault="00F70D0B" w:rsidP="00F70D0B">
      <w:pPr>
        <w:pStyle w:val="Standard"/>
        <w:rPr>
          <w:rFonts w:ascii="Life BT" w:hAnsi="Life BT" w:hint="eastAsia"/>
          <w:color w:val="000000"/>
          <w:sz w:val="28"/>
          <w:szCs w:val="28"/>
        </w:rPr>
      </w:pPr>
      <w:bookmarkStart w:id="0" w:name="_GoBack"/>
      <w:bookmarkEnd w:id="0"/>
      <w:r>
        <w:rPr>
          <w:rFonts w:ascii="Life BT" w:hAnsi="Life BT"/>
          <w:color w:val="000000"/>
          <w:sz w:val="28"/>
          <w:szCs w:val="28"/>
        </w:rPr>
        <w:t>Intent to Raise Questions</w:t>
      </w:r>
    </w:p>
    <w:p w14:paraId="5D6CA178" w14:textId="77777777" w:rsidR="00F70D0B" w:rsidRDefault="00F70D0B" w:rsidP="00F70D0B">
      <w:pPr>
        <w:pStyle w:val="Standard"/>
        <w:rPr>
          <w:rFonts w:ascii="Life BT" w:hAnsi="Life BT" w:hint="eastAsia"/>
          <w:color w:val="000000"/>
          <w:sz w:val="28"/>
          <w:szCs w:val="28"/>
        </w:rPr>
      </w:pPr>
      <w:r>
        <w:rPr>
          <w:rFonts w:ascii="Life BT" w:hAnsi="Life BT"/>
          <w:color w:val="000000"/>
          <w:sz w:val="28"/>
          <w:szCs w:val="28"/>
        </w:rPr>
        <w:t xml:space="preserve">22 </w:t>
      </w:r>
      <w:proofErr w:type="spellStart"/>
      <w:r>
        <w:rPr>
          <w:rFonts w:ascii="Life BT" w:hAnsi="Life BT"/>
          <w:color w:val="000000"/>
          <w:sz w:val="28"/>
          <w:szCs w:val="28"/>
        </w:rPr>
        <w:t>Otober</w:t>
      </w:r>
      <w:proofErr w:type="spellEnd"/>
      <w:r>
        <w:rPr>
          <w:rFonts w:ascii="Life BT" w:hAnsi="Life BT"/>
          <w:color w:val="000000"/>
          <w:sz w:val="28"/>
          <w:szCs w:val="28"/>
        </w:rPr>
        <w:t xml:space="preserve"> 2019</w:t>
      </w:r>
    </w:p>
    <w:p w14:paraId="2B7B6BD6" w14:textId="77777777" w:rsidR="00F70D0B" w:rsidRDefault="00F70D0B" w:rsidP="00F70D0B">
      <w:pPr>
        <w:pStyle w:val="Standard"/>
        <w:rPr>
          <w:rFonts w:ascii="Life BT" w:hAnsi="Life BT" w:hint="eastAsia"/>
          <w:color w:val="000000"/>
          <w:sz w:val="28"/>
          <w:szCs w:val="28"/>
        </w:rPr>
      </w:pPr>
    </w:p>
    <w:p w14:paraId="38E4B228" w14:textId="77777777" w:rsidR="00F70D0B" w:rsidRDefault="0059351D" w:rsidP="00F70D0B">
      <w:pPr>
        <w:pStyle w:val="Standard"/>
        <w:rPr>
          <w:rFonts w:ascii="Life BT" w:hAnsi="Life BT" w:hint="eastAsia"/>
          <w:color w:val="000000"/>
          <w:sz w:val="28"/>
          <w:szCs w:val="28"/>
        </w:rPr>
      </w:pPr>
      <w:hyperlink w:anchor="_QUESTION_1" w:history="1">
        <w:r w:rsidR="00F70D0B" w:rsidRPr="00F70D0B">
          <w:rPr>
            <w:rStyle w:val="Hyperlink"/>
            <w:rFonts w:ascii="Life BT" w:hAnsi="Life BT"/>
            <w:sz w:val="28"/>
            <w:szCs w:val="28"/>
          </w:rPr>
          <w:t>QUESTION 1</w:t>
        </w:r>
      </w:hyperlink>
      <w:r w:rsidR="00F70D0B">
        <w:rPr>
          <w:rFonts w:ascii="Life BT" w:hAnsi="Life BT"/>
          <w:color w:val="000000"/>
          <w:sz w:val="28"/>
          <w:szCs w:val="28"/>
        </w:rPr>
        <w:t>:  hemp fields around University (AJ Bieszczad, Computer Science)</w:t>
      </w:r>
    </w:p>
    <w:p w14:paraId="389371F6" w14:textId="77777777" w:rsidR="00F70D0B" w:rsidRDefault="00F70D0B" w:rsidP="00F70D0B">
      <w:pPr>
        <w:pStyle w:val="Standard"/>
        <w:rPr>
          <w:rFonts w:ascii="Life BT" w:hAnsi="Life BT" w:hint="eastAsia"/>
          <w:color w:val="000000"/>
          <w:sz w:val="28"/>
          <w:szCs w:val="28"/>
        </w:rPr>
      </w:pPr>
      <w:r>
        <w:rPr>
          <w:rFonts w:ascii="Life BT" w:hAnsi="Life BT"/>
          <w:color w:val="000000"/>
          <w:sz w:val="28"/>
          <w:szCs w:val="28"/>
        </w:rPr>
        <w:tab/>
      </w:r>
      <w:hyperlink w:anchor="_ANSWER_1" w:history="1">
        <w:r w:rsidRPr="00F70D0B">
          <w:rPr>
            <w:rStyle w:val="Hyperlink"/>
            <w:rFonts w:ascii="Life BT" w:hAnsi="Life BT"/>
            <w:sz w:val="28"/>
            <w:szCs w:val="28"/>
          </w:rPr>
          <w:t>ANSWER to 1</w:t>
        </w:r>
      </w:hyperlink>
    </w:p>
    <w:p w14:paraId="0B87C482" w14:textId="77777777" w:rsidR="00F70D0B" w:rsidRDefault="00F70D0B" w:rsidP="00F70D0B">
      <w:pPr>
        <w:pStyle w:val="Standard"/>
        <w:rPr>
          <w:rFonts w:ascii="Life BT" w:hAnsi="Life BT" w:hint="eastAsia"/>
          <w:color w:val="000000"/>
          <w:sz w:val="28"/>
          <w:szCs w:val="28"/>
        </w:rPr>
      </w:pPr>
    </w:p>
    <w:p w14:paraId="728A7668" w14:textId="77777777" w:rsidR="00F70D0B" w:rsidRDefault="0059351D" w:rsidP="00F70D0B">
      <w:pPr>
        <w:pStyle w:val="Standard"/>
        <w:rPr>
          <w:rFonts w:ascii="Life BT" w:hAnsi="Life BT" w:hint="eastAsia"/>
          <w:color w:val="000000"/>
          <w:sz w:val="28"/>
          <w:szCs w:val="28"/>
        </w:rPr>
      </w:pPr>
      <w:hyperlink w:anchor="_QUESTION_2" w:history="1">
        <w:r w:rsidR="00F70D0B" w:rsidRPr="00F70D0B">
          <w:rPr>
            <w:rStyle w:val="Hyperlink"/>
            <w:rFonts w:ascii="Life BT" w:hAnsi="Life BT"/>
            <w:sz w:val="28"/>
            <w:szCs w:val="28"/>
          </w:rPr>
          <w:t>QUESTION 2</w:t>
        </w:r>
      </w:hyperlink>
      <w:r w:rsidR="00F70D0B">
        <w:rPr>
          <w:rFonts w:ascii="Life BT" w:hAnsi="Life BT"/>
          <w:color w:val="000000"/>
          <w:sz w:val="28"/>
          <w:szCs w:val="28"/>
        </w:rPr>
        <w:t>:  makerspace(s) on campus (Phil Hampton, Chemistry)</w:t>
      </w:r>
    </w:p>
    <w:p w14:paraId="44ED630D" w14:textId="77777777" w:rsidR="00F70D0B" w:rsidRDefault="00F70D0B" w:rsidP="00F70D0B">
      <w:pPr>
        <w:pStyle w:val="Standard"/>
        <w:rPr>
          <w:rFonts w:ascii="Life BT" w:hAnsi="Life BT" w:hint="eastAsia"/>
          <w:color w:val="000000"/>
          <w:sz w:val="28"/>
          <w:szCs w:val="28"/>
        </w:rPr>
      </w:pPr>
      <w:r>
        <w:rPr>
          <w:rFonts w:ascii="Life BT" w:hAnsi="Life BT"/>
          <w:color w:val="000000"/>
          <w:sz w:val="28"/>
          <w:szCs w:val="28"/>
        </w:rPr>
        <w:tab/>
      </w:r>
      <w:hyperlink w:anchor="_ANSWERS_TO_2:" w:history="1">
        <w:r w:rsidRPr="00F70D0B">
          <w:rPr>
            <w:rStyle w:val="Hyperlink"/>
            <w:rFonts w:ascii="Life BT" w:hAnsi="Life BT"/>
            <w:sz w:val="28"/>
            <w:szCs w:val="28"/>
          </w:rPr>
          <w:t>First ANSWER to 2</w:t>
        </w:r>
      </w:hyperlink>
    </w:p>
    <w:p w14:paraId="61FDB985" w14:textId="77777777" w:rsidR="00F70D0B" w:rsidRDefault="00F70D0B" w:rsidP="00F70D0B">
      <w:pPr>
        <w:pStyle w:val="Standard"/>
        <w:rPr>
          <w:rFonts w:ascii="Life BT" w:hAnsi="Life BT" w:hint="eastAsia"/>
          <w:color w:val="000000"/>
          <w:sz w:val="28"/>
          <w:szCs w:val="28"/>
        </w:rPr>
      </w:pPr>
      <w:r>
        <w:rPr>
          <w:rFonts w:ascii="Life BT" w:hAnsi="Life BT"/>
          <w:color w:val="000000"/>
          <w:sz w:val="28"/>
          <w:szCs w:val="28"/>
        </w:rPr>
        <w:tab/>
      </w:r>
      <w:hyperlink w:anchor="_ANSWER_2_ALSO:" w:history="1">
        <w:r w:rsidRPr="00F70D0B">
          <w:rPr>
            <w:rStyle w:val="Hyperlink"/>
            <w:rFonts w:ascii="Life BT" w:hAnsi="Life BT"/>
            <w:sz w:val="28"/>
            <w:szCs w:val="28"/>
          </w:rPr>
          <w:t>Second ANSWER to 2</w:t>
        </w:r>
      </w:hyperlink>
    </w:p>
    <w:p w14:paraId="5DC30E50" w14:textId="77777777" w:rsidR="00F70D0B" w:rsidRDefault="00F70D0B" w:rsidP="00F70D0B">
      <w:pPr>
        <w:pStyle w:val="Standard"/>
        <w:rPr>
          <w:rFonts w:ascii="Life BT" w:hAnsi="Life BT" w:hint="eastAsia"/>
          <w:color w:val="000000"/>
          <w:sz w:val="28"/>
          <w:szCs w:val="28"/>
        </w:rPr>
      </w:pPr>
      <w:r>
        <w:rPr>
          <w:rFonts w:ascii="Life BT" w:hAnsi="Life BT"/>
          <w:color w:val="000000"/>
          <w:sz w:val="28"/>
          <w:szCs w:val="28"/>
        </w:rPr>
        <w:tab/>
      </w:r>
      <w:hyperlink w:anchor="_ANSWER_2:_Yet" w:history="1">
        <w:r w:rsidRPr="00F70D0B">
          <w:rPr>
            <w:rStyle w:val="Hyperlink"/>
            <w:rFonts w:ascii="Life BT" w:hAnsi="Life BT"/>
            <w:sz w:val="28"/>
            <w:szCs w:val="28"/>
          </w:rPr>
          <w:t>Third ANSWER to 2</w:t>
        </w:r>
      </w:hyperlink>
    </w:p>
    <w:p w14:paraId="1F08FB97" w14:textId="77777777" w:rsidR="00F70D0B" w:rsidRDefault="00F70D0B">
      <w:pPr>
        <w:pStyle w:val="Standard"/>
        <w:pBdr>
          <w:bottom w:val="double" w:sz="6" w:space="1" w:color="auto"/>
        </w:pBdr>
        <w:rPr>
          <w:rFonts w:ascii="Life BT" w:hAnsi="Life BT" w:hint="eastAsia"/>
          <w:color w:val="000000"/>
          <w:sz w:val="28"/>
          <w:szCs w:val="28"/>
        </w:rPr>
      </w:pPr>
    </w:p>
    <w:p w14:paraId="36A8923E" w14:textId="77777777" w:rsidR="00F70D0B" w:rsidRDefault="00F70D0B">
      <w:pPr>
        <w:rPr>
          <w:rFonts w:ascii="Life BT" w:hAnsi="Life BT" w:hint="eastAsia"/>
          <w:color w:val="000000"/>
          <w:sz w:val="28"/>
          <w:szCs w:val="28"/>
        </w:rPr>
      </w:pPr>
      <w:r>
        <w:rPr>
          <w:rFonts w:ascii="Life BT" w:hAnsi="Life BT" w:hint="eastAsia"/>
          <w:color w:val="000000"/>
          <w:sz w:val="28"/>
          <w:szCs w:val="28"/>
        </w:rPr>
        <w:br w:type="page"/>
      </w:r>
    </w:p>
    <w:p w14:paraId="7BFF2BD0" w14:textId="77777777" w:rsidR="00F70D0B" w:rsidRDefault="00F70D0B">
      <w:pPr>
        <w:pStyle w:val="Standard"/>
        <w:rPr>
          <w:rFonts w:ascii="Life BT" w:hAnsi="Life BT" w:hint="eastAsia"/>
          <w:color w:val="000000"/>
          <w:sz w:val="28"/>
          <w:szCs w:val="28"/>
        </w:rPr>
      </w:pPr>
    </w:p>
    <w:p w14:paraId="0740BBDC" w14:textId="77777777" w:rsidR="006979F0" w:rsidRDefault="004E60A4" w:rsidP="00F70D0B">
      <w:pPr>
        <w:pStyle w:val="Heading2"/>
      </w:pPr>
      <w:bookmarkStart w:id="1" w:name="_QUESTION_1"/>
      <w:bookmarkStart w:id="2" w:name="OLE_LINK2"/>
      <w:bookmarkEnd w:id="1"/>
      <w:r>
        <w:t>QUESTION 1</w:t>
      </w:r>
    </w:p>
    <w:bookmarkEnd w:id="2"/>
    <w:p w14:paraId="59738C9C" w14:textId="77777777" w:rsidR="006979F0" w:rsidRDefault="006979F0">
      <w:pPr>
        <w:pStyle w:val="Standard"/>
        <w:rPr>
          <w:rFonts w:ascii="Life BT" w:hAnsi="Life BT" w:hint="eastAsia"/>
          <w:color w:val="000000"/>
          <w:sz w:val="28"/>
          <w:szCs w:val="28"/>
        </w:rPr>
      </w:pPr>
    </w:p>
    <w:p w14:paraId="40E62486"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From: Bieszczad, A.J. &lt;aj.bieszczad@csuci.edu&gt;</w:t>
      </w:r>
    </w:p>
    <w:p w14:paraId="5813F914"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Sent: Wednesday, October 2, 2019 3:13 PM</w:t>
      </w:r>
    </w:p>
    <w:p w14:paraId="11474A49"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To: Wood, Gregory</w:t>
      </w:r>
    </w:p>
    <w:p w14:paraId="76F99A13"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Cc: Bieszczad, Anna</w:t>
      </w:r>
    </w:p>
    <w:p w14:paraId="6098B6A6"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Subject: Smell related to the hemp fields around the university</w:t>
      </w:r>
    </w:p>
    <w:p w14:paraId="5DA3DFEF" w14:textId="77777777" w:rsidR="006979F0" w:rsidRDefault="006979F0">
      <w:pPr>
        <w:pStyle w:val="Standard"/>
        <w:rPr>
          <w:rFonts w:ascii="Life BT" w:hAnsi="Life BT" w:hint="eastAsia"/>
          <w:color w:val="000000"/>
          <w:sz w:val="28"/>
          <w:szCs w:val="28"/>
        </w:rPr>
      </w:pPr>
    </w:p>
    <w:p w14:paraId="72D2C7A9"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Greg,</w:t>
      </w:r>
    </w:p>
    <w:p w14:paraId="1B42978E" w14:textId="77777777" w:rsidR="006979F0" w:rsidRDefault="006979F0">
      <w:pPr>
        <w:pStyle w:val="Standard"/>
        <w:rPr>
          <w:rFonts w:ascii="Life BT" w:hAnsi="Life BT" w:hint="eastAsia"/>
          <w:color w:val="000000"/>
          <w:sz w:val="28"/>
          <w:szCs w:val="28"/>
        </w:rPr>
      </w:pPr>
    </w:p>
    <w:p w14:paraId="64BCF17C"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 xml:space="preserve">I teach on Tuesdays, so I do not attend the Senate meetings, but I wonder whether any discussion has developed regarding the smell coming from the hemp fields that started to pop up generously in VC, and especially in the vicinity of the university off Lewis and Lantana (just across the </w:t>
      </w:r>
      <w:proofErr w:type="spellStart"/>
      <w:r>
        <w:rPr>
          <w:rFonts w:ascii="Life BT" w:hAnsi="Life BT"/>
          <w:color w:val="000000"/>
          <w:sz w:val="28"/>
          <w:szCs w:val="28"/>
        </w:rPr>
        <w:t>Callegas</w:t>
      </w:r>
      <w:proofErr w:type="spellEnd"/>
      <w:r>
        <w:rPr>
          <w:rFonts w:ascii="Life BT" w:hAnsi="Life BT"/>
          <w:color w:val="000000"/>
          <w:sz w:val="28"/>
          <w:szCs w:val="28"/>
        </w:rPr>
        <w:t xml:space="preserve"> Creek).</w:t>
      </w:r>
    </w:p>
    <w:p w14:paraId="3F890627" w14:textId="77777777" w:rsidR="006979F0" w:rsidRDefault="006979F0">
      <w:pPr>
        <w:pStyle w:val="Standard"/>
        <w:rPr>
          <w:rFonts w:ascii="Life BT" w:hAnsi="Life BT" w:hint="eastAsia"/>
          <w:color w:val="000000"/>
          <w:sz w:val="28"/>
          <w:szCs w:val="28"/>
        </w:rPr>
      </w:pPr>
    </w:p>
    <w:p w14:paraId="06BDD36C"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 xml:space="preserve">The smell is overwhelming on the campus and on the UGlen with some people complaining about headaches and nausea (including Anna and I; see </w:t>
      </w:r>
      <w:proofErr w:type="spellStart"/>
      <w:r>
        <w:rPr>
          <w:rFonts w:ascii="Life BT" w:hAnsi="Life BT"/>
          <w:color w:val="000000"/>
          <w:sz w:val="28"/>
          <w:szCs w:val="28"/>
        </w:rPr>
        <w:t>NextDoor</w:t>
      </w:r>
      <w:proofErr w:type="spellEnd"/>
      <w:r>
        <w:rPr>
          <w:rFonts w:ascii="Life BT" w:hAnsi="Life BT"/>
          <w:color w:val="000000"/>
          <w:sz w:val="28"/>
          <w:szCs w:val="28"/>
        </w:rPr>
        <w:t xml:space="preserve"> discussion for others).</w:t>
      </w:r>
    </w:p>
    <w:p w14:paraId="3B649420" w14:textId="77777777" w:rsidR="006979F0" w:rsidRDefault="006979F0">
      <w:pPr>
        <w:pStyle w:val="Standard"/>
        <w:rPr>
          <w:rFonts w:ascii="Life BT" w:hAnsi="Life BT" w:hint="eastAsia"/>
          <w:color w:val="000000"/>
          <w:sz w:val="28"/>
          <w:szCs w:val="28"/>
        </w:rPr>
      </w:pPr>
    </w:p>
    <w:p w14:paraId="1C936AD1"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The problem is especially interesting because of the Executive Order 1108:</w:t>
      </w:r>
    </w:p>
    <w:p w14:paraId="5E758993" w14:textId="77777777" w:rsidR="006979F0" w:rsidRDefault="006979F0">
      <w:pPr>
        <w:pStyle w:val="Standard"/>
        <w:rPr>
          <w:rFonts w:ascii="Life BT" w:hAnsi="Life BT" w:hint="eastAsia"/>
          <w:color w:val="000000"/>
          <w:sz w:val="28"/>
          <w:szCs w:val="28"/>
        </w:rPr>
      </w:pPr>
    </w:p>
    <w:p w14:paraId="5E2BA856"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'TOBACCO FREE CAMPUS: Pursuant to Executive Order 1108, beginning August 23, 2017, CSU Channel Islands became a smoke and tobacco free campus. Per the Site Authority “Smoking should be permitted inside residential units and in privately owned outdoor areas (patios) but prohibited in common areas of the Site Authority property” which includes the Common Areas of University Glen. Be aware that non-compliance may result in a fine.'</w:t>
      </w:r>
    </w:p>
    <w:p w14:paraId="4BE5E693" w14:textId="77777777" w:rsidR="006979F0" w:rsidRDefault="006979F0">
      <w:pPr>
        <w:pStyle w:val="Standard"/>
        <w:rPr>
          <w:rFonts w:ascii="Life BT" w:hAnsi="Life BT" w:hint="eastAsia"/>
          <w:color w:val="000000"/>
          <w:sz w:val="28"/>
          <w:szCs w:val="28"/>
        </w:rPr>
      </w:pPr>
    </w:p>
    <w:p w14:paraId="4DCB6E7E"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 xml:space="preserve">If nobody raised the issue so far, then I would like to present this as a formal question. </w:t>
      </w:r>
      <w:r w:rsidRPr="00F70D0B">
        <w:rPr>
          <w:rFonts w:ascii="Life BT" w:hAnsi="Life BT"/>
          <w:b/>
          <w:color w:val="000000"/>
          <w:sz w:val="28"/>
          <w:szCs w:val="28"/>
        </w:rPr>
        <w:t xml:space="preserve">Is the University doing anything about it, and if no, then why not, and are there any plans to do so </w:t>
      </w:r>
      <w:proofErr w:type="gramStart"/>
      <w:r w:rsidRPr="00F70D0B">
        <w:rPr>
          <w:rFonts w:ascii="Life BT" w:hAnsi="Life BT"/>
          <w:b/>
          <w:color w:val="000000"/>
          <w:sz w:val="28"/>
          <w:szCs w:val="28"/>
        </w:rPr>
        <w:t>in the near future</w:t>
      </w:r>
      <w:proofErr w:type="gramEnd"/>
      <w:r w:rsidRPr="00F70D0B">
        <w:rPr>
          <w:rFonts w:ascii="Life BT" w:hAnsi="Life BT"/>
          <w:b/>
          <w:color w:val="000000"/>
          <w:sz w:val="28"/>
          <w:szCs w:val="28"/>
        </w:rPr>
        <w:t>.</w:t>
      </w:r>
    </w:p>
    <w:p w14:paraId="105AB07E" w14:textId="77777777" w:rsidR="006979F0" w:rsidRDefault="006979F0">
      <w:pPr>
        <w:pStyle w:val="Standard"/>
        <w:rPr>
          <w:rFonts w:ascii="Life BT" w:hAnsi="Life BT" w:hint="eastAsia"/>
          <w:color w:val="000000"/>
          <w:sz w:val="28"/>
          <w:szCs w:val="28"/>
        </w:rPr>
      </w:pPr>
    </w:p>
    <w:p w14:paraId="023187A7"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Here are some useful links:</w:t>
      </w:r>
    </w:p>
    <w:p w14:paraId="412DB5C9" w14:textId="77777777" w:rsidR="006979F0" w:rsidRDefault="006979F0">
      <w:pPr>
        <w:pStyle w:val="Standard"/>
        <w:rPr>
          <w:rFonts w:ascii="Life BT" w:hAnsi="Life BT" w:hint="eastAsia"/>
          <w:color w:val="000000"/>
          <w:sz w:val="28"/>
          <w:szCs w:val="28"/>
        </w:rPr>
      </w:pPr>
    </w:p>
    <w:p w14:paraId="11A3A8A1"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Wikipedia: https://en.wikipedia.org/wiki/Hemp</w:t>
      </w:r>
    </w:p>
    <w:p w14:paraId="4E88F357"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"Hemp, or industrial hemp, is a strain of the Cannabis sativa plant species that is grown specifically for the industrial uses of its derived products."</w:t>
      </w:r>
    </w:p>
    <w:p w14:paraId="76EC3C0D" w14:textId="77777777" w:rsidR="006979F0" w:rsidRDefault="006979F0">
      <w:pPr>
        <w:pStyle w:val="Standard"/>
        <w:rPr>
          <w:rFonts w:ascii="Life BT" w:hAnsi="Life BT" w:hint="eastAsia"/>
          <w:color w:val="000000"/>
          <w:sz w:val="28"/>
          <w:szCs w:val="28"/>
        </w:rPr>
      </w:pPr>
    </w:p>
    <w:p w14:paraId="5FC8AAB1"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A very scientific article that explains the smell (especially, check Terpenes):</w:t>
      </w:r>
    </w:p>
    <w:p w14:paraId="30493EC4"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https://www.ncbi.nlm.nih.gov/pmc/articles/PMC4740396/</w:t>
      </w:r>
    </w:p>
    <w:p w14:paraId="04F99F5A" w14:textId="77777777" w:rsidR="006979F0" w:rsidRDefault="006979F0">
      <w:pPr>
        <w:pStyle w:val="Standard"/>
        <w:rPr>
          <w:rFonts w:ascii="Life BT" w:hAnsi="Life BT" w:hint="eastAsia"/>
          <w:color w:val="000000"/>
          <w:sz w:val="28"/>
          <w:szCs w:val="28"/>
        </w:rPr>
      </w:pPr>
    </w:p>
    <w:p w14:paraId="7762F15F"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Some anecdotal writing about hemp:</w:t>
      </w:r>
    </w:p>
    <w:p w14:paraId="29D2B3C3"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https://www.pbs.org/newshour/nation/8-things-didnt-know-hemp</w:t>
      </w:r>
    </w:p>
    <w:p w14:paraId="13470933" w14:textId="77777777" w:rsidR="006979F0" w:rsidRDefault="006979F0">
      <w:pPr>
        <w:pStyle w:val="Standard"/>
        <w:rPr>
          <w:rFonts w:ascii="Life BT" w:hAnsi="Life BT" w:hint="eastAsia"/>
          <w:color w:val="000000"/>
          <w:sz w:val="28"/>
          <w:szCs w:val="28"/>
        </w:rPr>
      </w:pPr>
    </w:p>
    <w:p w14:paraId="27389656"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Thank you,</w:t>
      </w:r>
    </w:p>
    <w:p w14:paraId="40EC2C8C"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AJ</w:t>
      </w:r>
    </w:p>
    <w:p w14:paraId="3F75BF64" w14:textId="77777777" w:rsidR="00F70D0B" w:rsidRDefault="00F70D0B">
      <w:pPr>
        <w:rPr>
          <w:rFonts w:ascii="Life BT" w:hAnsi="Life BT" w:hint="eastAsia"/>
          <w:color w:val="000000"/>
          <w:sz w:val="28"/>
          <w:szCs w:val="28"/>
        </w:rPr>
      </w:pPr>
      <w:r>
        <w:rPr>
          <w:rFonts w:ascii="Life BT" w:hAnsi="Life BT" w:hint="eastAsia"/>
          <w:color w:val="000000"/>
          <w:sz w:val="28"/>
          <w:szCs w:val="28"/>
        </w:rPr>
        <w:br w:type="page"/>
      </w:r>
    </w:p>
    <w:p w14:paraId="233C3293" w14:textId="77777777" w:rsidR="006979F0" w:rsidRDefault="006979F0">
      <w:pPr>
        <w:pStyle w:val="Standard"/>
        <w:rPr>
          <w:rFonts w:ascii="Life BT" w:hAnsi="Life BT" w:hint="eastAsia"/>
          <w:color w:val="000000"/>
          <w:sz w:val="28"/>
          <w:szCs w:val="28"/>
        </w:rPr>
      </w:pPr>
    </w:p>
    <w:p w14:paraId="576D03AC" w14:textId="77777777" w:rsidR="006979F0" w:rsidRDefault="004E60A4" w:rsidP="00F70D0B">
      <w:pPr>
        <w:pStyle w:val="Heading3"/>
      </w:pPr>
      <w:bookmarkStart w:id="3" w:name="_ANSWER_1"/>
      <w:bookmarkEnd w:id="3"/>
      <w:r>
        <w:t>ANSWER 1</w:t>
      </w:r>
    </w:p>
    <w:p w14:paraId="0C32C843" w14:textId="77777777" w:rsidR="006979F0" w:rsidRDefault="006979F0">
      <w:pPr>
        <w:pStyle w:val="Standard"/>
        <w:rPr>
          <w:rFonts w:ascii="Life BT" w:hAnsi="Life BT" w:hint="eastAsia"/>
          <w:color w:val="000000"/>
          <w:sz w:val="28"/>
          <w:szCs w:val="28"/>
        </w:rPr>
      </w:pPr>
    </w:p>
    <w:p w14:paraId="13395F99" w14:textId="77777777" w:rsidR="006979F0" w:rsidRDefault="004E60A4">
      <w:pPr>
        <w:pStyle w:val="Textbody"/>
        <w:rPr>
          <w:rFonts w:ascii="Life BT" w:hAnsi="Life BT" w:hint="eastAsia"/>
          <w:color w:val="000000"/>
          <w:sz w:val="28"/>
          <w:szCs w:val="28"/>
        </w:rPr>
      </w:pPr>
      <w:r>
        <w:rPr>
          <w:rFonts w:ascii="Life BT" w:hAnsi="Life BT"/>
          <w:color w:val="000000"/>
          <w:sz w:val="28"/>
          <w:szCs w:val="28"/>
        </w:rPr>
        <w:t>Following is information received by Joyce Spencer in Environmental Health and Safety.  Please let me know if you have any questions. </w:t>
      </w:r>
    </w:p>
    <w:p w14:paraId="1B153F56" w14:textId="77777777" w:rsidR="006979F0" w:rsidRDefault="004E60A4">
      <w:pPr>
        <w:pStyle w:val="Textbody"/>
        <w:rPr>
          <w:rFonts w:ascii="Life BT" w:hAnsi="Life BT" w:hint="eastAsia"/>
          <w:color w:val="000000"/>
          <w:sz w:val="28"/>
          <w:szCs w:val="28"/>
        </w:rPr>
      </w:pPr>
      <w:r>
        <w:rPr>
          <w:rFonts w:ascii="Life BT" w:hAnsi="Life BT"/>
          <w:color w:val="000000"/>
          <w:sz w:val="28"/>
          <w:szCs w:val="28"/>
        </w:rPr>
        <w:t> </w:t>
      </w:r>
    </w:p>
    <w:p w14:paraId="192B760D" w14:textId="77777777" w:rsidR="006979F0" w:rsidRDefault="004E60A4">
      <w:pPr>
        <w:pStyle w:val="Textbody"/>
        <w:spacing w:after="240"/>
        <w:rPr>
          <w:rFonts w:ascii="Life BT" w:hAnsi="Life BT" w:hint="eastAsia"/>
          <w:color w:val="000000"/>
          <w:sz w:val="28"/>
          <w:szCs w:val="28"/>
        </w:rPr>
      </w:pPr>
      <w:r>
        <w:rPr>
          <w:rFonts w:ascii="Life BT" w:hAnsi="Life BT"/>
          <w:color w:val="000000"/>
          <w:sz w:val="28"/>
          <w:szCs w:val="28"/>
        </w:rPr>
        <w:t>I heard back from the Andy Calderwood, Ventura County Deputy Ag Commissioner. Mr. Calderwood is unaware of any known health hazards from the smell of the Hemp plant. Additionally, during my research, I was unable to uncover any studies or reports on negative health effects associated with the smell of the hemp plants. With that said, there may be individuals that are more sensitive to smells and odors than others within our campus community.</w:t>
      </w:r>
    </w:p>
    <w:p w14:paraId="335C7FDB" w14:textId="77777777" w:rsidR="006979F0" w:rsidRDefault="004E60A4">
      <w:pPr>
        <w:pStyle w:val="Textbody"/>
        <w:spacing w:after="240"/>
        <w:ind w:left="1440"/>
        <w:rPr>
          <w:rFonts w:ascii="Life BT" w:hAnsi="Life BT" w:hint="eastAsia"/>
          <w:color w:val="000000"/>
          <w:sz w:val="28"/>
          <w:szCs w:val="28"/>
        </w:rPr>
      </w:pPr>
      <w:r>
        <w:rPr>
          <w:rFonts w:ascii="Life BT" w:hAnsi="Life BT"/>
          <w:color w:val="000000"/>
          <w:sz w:val="28"/>
          <w:szCs w:val="28"/>
        </w:rPr>
        <w:t>·         The crop being grown is industrial hemp (see definition below). </w:t>
      </w:r>
    </w:p>
    <w:p w14:paraId="7EA1B1B2" w14:textId="77777777" w:rsidR="006979F0" w:rsidRDefault="004E60A4">
      <w:pPr>
        <w:pStyle w:val="Textbody"/>
        <w:spacing w:after="240"/>
        <w:ind w:left="1440"/>
        <w:rPr>
          <w:rFonts w:ascii="Life BT" w:hAnsi="Life BT" w:hint="eastAsia"/>
          <w:color w:val="000000"/>
          <w:sz w:val="28"/>
          <w:szCs w:val="28"/>
        </w:rPr>
      </w:pPr>
      <w:r>
        <w:rPr>
          <w:rFonts w:ascii="Life BT" w:hAnsi="Life BT"/>
          <w:color w:val="000000"/>
          <w:sz w:val="28"/>
          <w:szCs w:val="28"/>
        </w:rPr>
        <w:t>·         Industrial Hemp plants are planted in spring and begin to mature around late September-October.</w:t>
      </w:r>
    </w:p>
    <w:p w14:paraId="1C2B0243" w14:textId="77777777" w:rsidR="006979F0" w:rsidRDefault="004E60A4">
      <w:pPr>
        <w:pStyle w:val="Textbody"/>
        <w:spacing w:after="240"/>
        <w:ind w:left="2160"/>
        <w:rPr>
          <w:rFonts w:ascii="Life BT" w:hAnsi="Life BT" w:hint="eastAsia"/>
          <w:color w:val="000000"/>
          <w:sz w:val="28"/>
          <w:szCs w:val="28"/>
        </w:rPr>
      </w:pPr>
      <w:r>
        <w:rPr>
          <w:rFonts w:ascii="Life BT" w:hAnsi="Life BT"/>
          <w:color w:val="000000"/>
          <w:sz w:val="28"/>
          <w:szCs w:val="28"/>
        </w:rPr>
        <w:t>o    Plants become odiferous as they mature and resin builds-up on their leaves.</w:t>
      </w:r>
    </w:p>
    <w:p w14:paraId="39027CE9" w14:textId="77777777" w:rsidR="006979F0" w:rsidRDefault="004E60A4">
      <w:pPr>
        <w:pStyle w:val="Textbody"/>
        <w:spacing w:after="240"/>
        <w:ind w:left="2160"/>
        <w:rPr>
          <w:rFonts w:ascii="Life BT" w:hAnsi="Life BT" w:hint="eastAsia"/>
          <w:color w:val="000000"/>
          <w:sz w:val="28"/>
          <w:szCs w:val="28"/>
        </w:rPr>
      </w:pPr>
      <w:r>
        <w:rPr>
          <w:rFonts w:ascii="Life BT" w:hAnsi="Life BT"/>
          <w:color w:val="000000"/>
          <w:sz w:val="28"/>
          <w:szCs w:val="28"/>
        </w:rPr>
        <w:t>o    Just prior to harvesting, testing is done by the Ag commission to ensure the plants are complying with the industrial hemp definition and permits.</w:t>
      </w:r>
    </w:p>
    <w:p w14:paraId="2F7ED5CE" w14:textId="77777777" w:rsidR="006979F0" w:rsidRDefault="004E60A4">
      <w:pPr>
        <w:pStyle w:val="Textbody"/>
        <w:spacing w:after="240"/>
        <w:ind w:left="2160"/>
        <w:rPr>
          <w:rFonts w:ascii="Life BT" w:hAnsi="Life BT" w:hint="eastAsia"/>
          <w:color w:val="000000"/>
          <w:sz w:val="28"/>
          <w:szCs w:val="28"/>
        </w:rPr>
      </w:pPr>
      <w:r>
        <w:rPr>
          <w:rFonts w:ascii="Life BT" w:hAnsi="Life BT"/>
          <w:color w:val="000000"/>
          <w:sz w:val="28"/>
          <w:szCs w:val="28"/>
        </w:rPr>
        <w:t xml:space="preserve">o    Harvesting begins when plants </w:t>
      </w:r>
      <w:proofErr w:type="gramStart"/>
      <w:r>
        <w:rPr>
          <w:rFonts w:ascii="Life BT" w:hAnsi="Life BT"/>
          <w:color w:val="000000"/>
          <w:sz w:val="28"/>
          <w:szCs w:val="28"/>
        </w:rPr>
        <w:t>mature, and</w:t>
      </w:r>
      <w:proofErr w:type="gramEnd"/>
      <w:r>
        <w:rPr>
          <w:rFonts w:ascii="Life BT" w:hAnsi="Life BT"/>
          <w:color w:val="000000"/>
          <w:sz w:val="28"/>
          <w:szCs w:val="28"/>
        </w:rPr>
        <w:t xml:space="preserve"> started approximately two weeks ago (late September).</w:t>
      </w:r>
    </w:p>
    <w:p w14:paraId="2FDD0D8A" w14:textId="77777777" w:rsidR="006979F0" w:rsidRDefault="004E60A4">
      <w:pPr>
        <w:pStyle w:val="Textbody"/>
        <w:spacing w:after="240"/>
        <w:ind w:left="2160"/>
        <w:rPr>
          <w:rFonts w:ascii="Life BT" w:hAnsi="Life BT" w:hint="eastAsia"/>
          <w:color w:val="000000"/>
          <w:sz w:val="28"/>
          <w:szCs w:val="28"/>
        </w:rPr>
      </w:pPr>
      <w:r>
        <w:rPr>
          <w:rFonts w:ascii="Life BT" w:hAnsi="Life BT"/>
          <w:color w:val="000000"/>
          <w:sz w:val="28"/>
          <w:szCs w:val="28"/>
        </w:rPr>
        <w:t xml:space="preserve">o    Harvesting begins with cutting the top portion </w:t>
      </w:r>
      <w:proofErr w:type="gramStart"/>
      <w:r>
        <w:rPr>
          <w:rFonts w:ascii="Life BT" w:hAnsi="Life BT"/>
          <w:color w:val="000000"/>
          <w:sz w:val="28"/>
          <w:szCs w:val="28"/>
        </w:rPr>
        <w:t>off of</w:t>
      </w:r>
      <w:proofErr w:type="gramEnd"/>
      <w:r>
        <w:rPr>
          <w:rFonts w:ascii="Life BT" w:hAnsi="Life BT"/>
          <w:color w:val="000000"/>
          <w:sz w:val="28"/>
          <w:szCs w:val="28"/>
        </w:rPr>
        <w:t xml:space="preserve"> the plants.</w:t>
      </w:r>
    </w:p>
    <w:p w14:paraId="4E5D2878" w14:textId="77777777" w:rsidR="006979F0" w:rsidRDefault="004E60A4">
      <w:pPr>
        <w:pStyle w:val="Textbody"/>
        <w:spacing w:after="240"/>
        <w:ind w:left="2160"/>
        <w:rPr>
          <w:rFonts w:ascii="Life BT" w:hAnsi="Life BT" w:hint="eastAsia"/>
          <w:color w:val="000000"/>
          <w:sz w:val="28"/>
          <w:szCs w:val="28"/>
        </w:rPr>
      </w:pPr>
      <w:r>
        <w:rPr>
          <w:rFonts w:ascii="Life BT" w:hAnsi="Life BT"/>
          <w:color w:val="000000"/>
          <w:sz w:val="28"/>
          <w:szCs w:val="28"/>
        </w:rPr>
        <w:t xml:space="preserve">o    Subsequently the plant </w:t>
      </w:r>
      <w:proofErr w:type="gramStart"/>
      <w:r>
        <w:rPr>
          <w:rFonts w:ascii="Life BT" w:hAnsi="Life BT"/>
          <w:color w:val="000000"/>
          <w:sz w:val="28"/>
          <w:szCs w:val="28"/>
        </w:rPr>
        <w:t>is allowed to</w:t>
      </w:r>
      <w:proofErr w:type="gramEnd"/>
      <w:r>
        <w:rPr>
          <w:rFonts w:ascii="Life BT" w:hAnsi="Life BT"/>
          <w:color w:val="000000"/>
          <w:sz w:val="28"/>
          <w:szCs w:val="28"/>
        </w:rPr>
        <w:t xml:space="preserve"> grow/mature a few weeks longer and then the famers will use a combine or other machine to harvest the whole plant.</w:t>
      </w:r>
    </w:p>
    <w:p w14:paraId="66E66C6B" w14:textId="77777777" w:rsidR="006979F0" w:rsidRDefault="004E60A4">
      <w:pPr>
        <w:pStyle w:val="Textbody"/>
        <w:spacing w:after="240"/>
        <w:rPr>
          <w:rFonts w:ascii="Life BT" w:hAnsi="Life BT" w:hint="eastAsia"/>
          <w:color w:val="000000"/>
          <w:sz w:val="28"/>
          <w:szCs w:val="28"/>
        </w:rPr>
      </w:pPr>
      <w:r>
        <w:rPr>
          <w:rFonts w:ascii="Life BT" w:hAnsi="Life BT"/>
          <w:color w:val="000000"/>
          <w:sz w:val="28"/>
          <w:szCs w:val="28"/>
        </w:rPr>
        <w:t xml:space="preserve">Mr. Calderwood did indicate that he is taking into consideration all the feedback he receives from the community and relaying that back to the county's hemp producers, especially the biggest growers, HCG Partners of Las Vegas. The Ag </w:t>
      </w:r>
      <w:r>
        <w:rPr>
          <w:rFonts w:ascii="Life BT" w:hAnsi="Life BT"/>
          <w:color w:val="000000"/>
          <w:sz w:val="28"/>
          <w:szCs w:val="28"/>
        </w:rPr>
        <w:lastRenderedPageBreak/>
        <w:t>commission will be working with the growers to reduce complaints from odors through various techniques.  </w:t>
      </w:r>
    </w:p>
    <w:p w14:paraId="30DA2322" w14:textId="77777777" w:rsidR="00F70D0B" w:rsidRDefault="00F70D0B">
      <w:pPr>
        <w:rPr>
          <w:rFonts w:ascii="Life BT" w:hAnsi="Life BT" w:hint="eastAsia"/>
          <w:color w:val="000000"/>
          <w:sz w:val="28"/>
          <w:szCs w:val="28"/>
        </w:rPr>
      </w:pPr>
      <w:r>
        <w:rPr>
          <w:rFonts w:ascii="Life BT" w:hAnsi="Life BT" w:hint="eastAsia"/>
          <w:color w:val="000000"/>
          <w:sz w:val="28"/>
          <w:szCs w:val="28"/>
        </w:rPr>
        <w:br w:type="page"/>
      </w:r>
    </w:p>
    <w:p w14:paraId="3B829629" w14:textId="77777777" w:rsidR="006979F0" w:rsidRDefault="004E60A4">
      <w:pPr>
        <w:pStyle w:val="Textbody"/>
        <w:spacing w:after="240"/>
        <w:rPr>
          <w:rFonts w:ascii="Life BT" w:hAnsi="Life BT" w:hint="eastAsia"/>
          <w:color w:val="000000"/>
          <w:sz w:val="28"/>
          <w:szCs w:val="28"/>
        </w:rPr>
      </w:pPr>
      <w:r>
        <w:rPr>
          <w:rFonts w:ascii="Life BT" w:hAnsi="Life BT"/>
          <w:color w:val="000000"/>
          <w:sz w:val="28"/>
          <w:szCs w:val="28"/>
        </w:rPr>
        <w:lastRenderedPageBreak/>
        <w:t> </w:t>
      </w:r>
    </w:p>
    <w:p w14:paraId="1BC76F53" w14:textId="77777777" w:rsidR="006979F0" w:rsidRDefault="004E60A4" w:rsidP="00F70D0B">
      <w:pPr>
        <w:pStyle w:val="Heading2"/>
      </w:pPr>
      <w:bookmarkStart w:id="4" w:name="_QUESTION_2"/>
      <w:bookmarkEnd w:id="4"/>
      <w:r>
        <w:t>QUESTION 2</w:t>
      </w:r>
    </w:p>
    <w:p w14:paraId="4D06811E" w14:textId="77777777" w:rsidR="006979F0" w:rsidRDefault="006979F0">
      <w:pPr>
        <w:pStyle w:val="Standard"/>
        <w:rPr>
          <w:rFonts w:ascii="Life BT" w:hAnsi="Life BT" w:hint="eastAsia"/>
          <w:color w:val="000000"/>
          <w:sz w:val="28"/>
          <w:szCs w:val="28"/>
        </w:rPr>
      </w:pPr>
    </w:p>
    <w:p w14:paraId="0D943E0F"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 xml:space="preserve"> Dear Greg,</w:t>
      </w:r>
    </w:p>
    <w:p w14:paraId="0B1D76FB" w14:textId="77777777" w:rsidR="006979F0" w:rsidRDefault="006979F0">
      <w:pPr>
        <w:pStyle w:val="Standard"/>
        <w:rPr>
          <w:rFonts w:ascii="Life BT" w:hAnsi="Life BT" w:hint="eastAsia"/>
          <w:color w:val="000000"/>
          <w:sz w:val="28"/>
          <w:szCs w:val="28"/>
        </w:rPr>
      </w:pPr>
    </w:p>
    <w:p w14:paraId="046A3123"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 xml:space="preserve">I count myself as a "Maker" (3D printing, laser cutting, soldering, </w:t>
      </w:r>
      <w:proofErr w:type="gramStart"/>
      <w:r>
        <w:rPr>
          <w:rFonts w:ascii="Life BT" w:hAnsi="Life BT"/>
          <w:color w:val="000000"/>
          <w:sz w:val="28"/>
          <w:szCs w:val="28"/>
        </w:rPr>
        <w:t>wood work</w:t>
      </w:r>
      <w:proofErr w:type="gramEnd"/>
      <w:r>
        <w:rPr>
          <w:rFonts w:ascii="Life BT" w:hAnsi="Life BT"/>
          <w:color w:val="000000"/>
          <w:sz w:val="28"/>
          <w:szCs w:val="28"/>
        </w:rPr>
        <w:t xml:space="preserve">, electronics, CAD, </w:t>
      </w:r>
      <w:proofErr w:type="spellStart"/>
      <w:r>
        <w:rPr>
          <w:rFonts w:ascii="Life BT" w:hAnsi="Life BT"/>
          <w:color w:val="000000"/>
          <w:sz w:val="28"/>
          <w:szCs w:val="28"/>
        </w:rPr>
        <w:t>amd</w:t>
      </w:r>
      <w:proofErr w:type="spellEnd"/>
      <w:r>
        <w:rPr>
          <w:rFonts w:ascii="Life BT" w:hAnsi="Life BT"/>
          <w:color w:val="000000"/>
          <w:sz w:val="28"/>
          <w:szCs w:val="28"/>
        </w:rPr>
        <w:t xml:space="preserve"> prototyping) and I work with two area Makerspaces (VC Makes and RC Makes). "Making" is a multi-disciplinary and interdisciplinary effort that should not, in my opinion, be housed in any one college or academic program.  I perceive that there are several disconnected efforts on campus related to the creation of campus Makerspace(s) and these efforts are not coordinating with one another to make sure that a campus Makerspace facility is open to ALL of our students and meets the needs of ALL academic programs on campus.</w:t>
      </w:r>
    </w:p>
    <w:p w14:paraId="78EBB6CC" w14:textId="77777777" w:rsidR="006979F0" w:rsidRDefault="006979F0">
      <w:pPr>
        <w:pStyle w:val="Standard"/>
        <w:rPr>
          <w:rFonts w:ascii="Life BT" w:hAnsi="Life BT" w:hint="eastAsia"/>
          <w:color w:val="000000"/>
          <w:sz w:val="28"/>
          <w:szCs w:val="28"/>
        </w:rPr>
      </w:pPr>
    </w:p>
    <w:p w14:paraId="05D09AF6"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I have two Intent to Raise Questions:</w:t>
      </w:r>
    </w:p>
    <w:p w14:paraId="2ED583BE" w14:textId="77777777" w:rsidR="006979F0" w:rsidRDefault="006979F0">
      <w:pPr>
        <w:pStyle w:val="Standard"/>
        <w:rPr>
          <w:rFonts w:ascii="Life BT" w:hAnsi="Life BT" w:hint="eastAsia"/>
          <w:color w:val="000000"/>
          <w:sz w:val="28"/>
          <w:szCs w:val="28"/>
        </w:rPr>
      </w:pPr>
    </w:p>
    <w:p w14:paraId="502BE897" w14:textId="77777777" w:rsidR="006979F0" w:rsidRPr="00F70D0B" w:rsidRDefault="004E60A4">
      <w:pPr>
        <w:pStyle w:val="Standard"/>
        <w:rPr>
          <w:rFonts w:ascii="Life BT" w:hAnsi="Life BT" w:hint="eastAsia"/>
          <w:b/>
          <w:color w:val="000000"/>
          <w:sz w:val="28"/>
          <w:szCs w:val="28"/>
        </w:rPr>
      </w:pPr>
      <w:r>
        <w:rPr>
          <w:rFonts w:ascii="Life BT" w:hAnsi="Life BT"/>
          <w:color w:val="000000"/>
          <w:sz w:val="28"/>
          <w:szCs w:val="28"/>
        </w:rPr>
        <w:t xml:space="preserve">    </w:t>
      </w:r>
      <w:r w:rsidRPr="00F70D0B">
        <w:rPr>
          <w:rFonts w:ascii="Life BT" w:hAnsi="Life BT"/>
          <w:b/>
          <w:color w:val="000000"/>
          <w:sz w:val="28"/>
          <w:szCs w:val="28"/>
        </w:rPr>
        <w:t xml:space="preserve">Which areas (academic programs, colleges) on the campus are pursuing the creation of a </w:t>
      </w:r>
      <w:proofErr w:type="spellStart"/>
      <w:r w:rsidRPr="00F70D0B">
        <w:rPr>
          <w:rFonts w:ascii="Life BT" w:hAnsi="Life BT"/>
          <w:b/>
          <w:color w:val="000000"/>
          <w:sz w:val="28"/>
          <w:szCs w:val="28"/>
        </w:rPr>
        <w:t>MakerSpace</w:t>
      </w:r>
      <w:proofErr w:type="spellEnd"/>
      <w:r w:rsidRPr="00F70D0B">
        <w:rPr>
          <w:rFonts w:ascii="Life BT" w:hAnsi="Life BT"/>
          <w:b/>
          <w:color w:val="000000"/>
          <w:sz w:val="28"/>
          <w:szCs w:val="28"/>
        </w:rPr>
        <w:t xml:space="preserve"> and what is the current status of their efforts?</w:t>
      </w:r>
    </w:p>
    <w:p w14:paraId="3F86B728" w14:textId="77777777" w:rsidR="006979F0" w:rsidRDefault="004E60A4">
      <w:pPr>
        <w:pStyle w:val="Standard"/>
        <w:rPr>
          <w:rFonts w:ascii="Life BT" w:hAnsi="Life BT" w:hint="eastAsia"/>
          <w:color w:val="000000"/>
          <w:sz w:val="28"/>
          <w:szCs w:val="28"/>
        </w:rPr>
      </w:pPr>
      <w:r w:rsidRPr="00F70D0B">
        <w:rPr>
          <w:rFonts w:ascii="Life BT" w:hAnsi="Life BT"/>
          <w:b/>
          <w:color w:val="000000"/>
          <w:sz w:val="28"/>
          <w:szCs w:val="28"/>
        </w:rPr>
        <w:t xml:space="preserve">    Would the Provost consider convening a cross-disciplinary working group/ committee to examine the creation of single, common facility and invite interested faculty and academic programs to provide input on the creation of such a facility?</w:t>
      </w:r>
    </w:p>
    <w:p w14:paraId="2E2D4C41" w14:textId="77777777" w:rsidR="006979F0" w:rsidRDefault="006979F0">
      <w:pPr>
        <w:pStyle w:val="Standard"/>
        <w:rPr>
          <w:rFonts w:ascii="Life BT" w:hAnsi="Life BT" w:hint="eastAsia"/>
          <w:color w:val="000000"/>
          <w:sz w:val="28"/>
          <w:szCs w:val="28"/>
        </w:rPr>
      </w:pPr>
    </w:p>
    <w:p w14:paraId="1AD32179"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If there is an opportunity to offer this question at Tuesday's Academic Senate meeting, then I will raise it.</w:t>
      </w:r>
    </w:p>
    <w:p w14:paraId="30B7D9DA" w14:textId="77777777" w:rsidR="006979F0" w:rsidRDefault="006979F0">
      <w:pPr>
        <w:pStyle w:val="Standard"/>
        <w:rPr>
          <w:rFonts w:ascii="Life BT" w:hAnsi="Life BT" w:hint="eastAsia"/>
          <w:color w:val="000000"/>
          <w:sz w:val="28"/>
          <w:szCs w:val="28"/>
        </w:rPr>
      </w:pPr>
    </w:p>
    <w:p w14:paraId="182D5132"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Sincerely,</w:t>
      </w:r>
    </w:p>
    <w:p w14:paraId="1D90AC34" w14:textId="77777777" w:rsidR="006979F0" w:rsidRDefault="006979F0">
      <w:pPr>
        <w:pStyle w:val="Standard"/>
        <w:rPr>
          <w:rFonts w:ascii="Life BT" w:hAnsi="Life BT" w:hint="eastAsia"/>
          <w:color w:val="000000"/>
          <w:sz w:val="28"/>
          <w:szCs w:val="28"/>
        </w:rPr>
      </w:pPr>
    </w:p>
    <w:p w14:paraId="522B13D7"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Phil</w:t>
      </w:r>
    </w:p>
    <w:p w14:paraId="59A50DD9" w14:textId="77777777" w:rsidR="00F70D0B" w:rsidRDefault="00F70D0B">
      <w:pPr>
        <w:rPr>
          <w:rFonts w:ascii="Life BT" w:hAnsi="Life BT" w:hint="eastAsia"/>
          <w:color w:val="000000"/>
          <w:sz w:val="28"/>
          <w:szCs w:val="28"/>
        </w:rPr>
      </w:pPr>
      <w:r>
        <w:rPr>
          <w:rFonts w:ascii="Life BT" w:hAnsi="Life BT" w:hint="eastAsia"/>
          <w:color w:val="000000"/>
          <w:sz w:val="28"/>
          <w:szCs w:val="28"/>
        </w:rPr>
        <w:br w:type="page"/>
      </w:r>
    </w:p>
    <w:p w14:paraId="2C112981" w14:textId="77777777" w:rsidR="006979F0" w:rsidRDefault="006979F0">
      <w:pPr>
        <w:pStyle w:val="Standard"/>
        <w:rPr>
          <w:rFonts w:ascii="Life BT" w:hAnsi="Life BT" w:hint="eastAsia"/>
          <w:color w:val="000000"/>
          <w:sz w:val="28"/>
          <w:szCs w:val="28"/>
        </w:rPr>
      </w:pPr>
    </w:p>
    <w:p w14:paraId="29721461" w14:textId="77777777" w:rsidR="006979F0" w:rsidRDefault="004E60A4" w:rsidP="00F70D0B">
      <w:pPr>
        <w:pStyle w:val="Heading3"/>
        <w:rPr>
          <w:rFonts w:ascii="Life BT" w:hAnsi="Life BT" w:hint="eastAsia"/>
          <w:color w:val="000000"/>
          <w:sz w:val="28"/>
          <w:szCs w:val="28"/>
        </w:rPr>
      </w:pPr>
      <w:bookmarkStart w:id="5" w:name="_ANSWERS_TO_2:"/>
      <w:bookmarkEnd w:id="5"/>
      <w:r w:rsidRPr="00F70D0B">
        <w:t>ANSWERS TO 2</w:t>
      </w:r>
      <w:r>
        <w:rPr>
          <w:rFonts w:ascii="Life BT" w:hAnsi="Life BT"/>
          <w:color w:val="000000"/>
          <w:sz w:val="28"/>
          <w:szCs w:val="28"/>
        </w:rPr>
        <w:t>:</w:t>
      </w:r>
    </w:p>
    <w:p w14:paraId="188490E7" w14:textId="77777777" w:rsidR="006979F0" w:rsidRDefault="006979F0">
      <w:pPr>
        <w:pStyle w:val="Standard"/>
        <w:rPr>
          <w:rFonts w:ascii="Life BT" w:hAnsi="Life BT" w:hint="eastAsia"/>
          <w:color w:val="000000"/>
          <w:sz w:val="28"/>
          <w:szCs w:val="28"/>
        </w:rPr>
      </w:pPr>
    </w:p>
    <w:p w14:paraId="30B7A238"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Hello Greg,</w:t>
      </w:r>
    </w:p>
    <w:p w14:paraId="0FD70FF2" w14:textId="77777777" w:rsidR="006979F0" w:rsidRDefault="006979F0">
      <w:pPr>
        <w:pStyle w:val="Standard"/>
        <w:rPr>
          <w:rFonts w:ascii="Life BT" w:hAnsi="Life BT" w:hint="eastAsia"/>
          <w:color w:val="000000"/>
          <w:sz w:val="28"/>
          <w:szCs w:val="28"/>
        </w:rPr>
      </w:pPr>
    </w:p>
    <w:p w14:paraId="488B62F9"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 xml:space="preserve"> </w:t>
      </w:r>
    </w:p>
    <w:p w14:paraId="2660BCCE" w14:textId="77777777" w:rsidR="006979F0" w:rsidRDefault="006979F0">
      <w:pPr>
        <w:pStyle w:val="Standard"/>
        <w:rPr>
          <w:rFonts w:ascii="Life BT" w:hAnsi="Life BT" w:hint="eastAsia"/>
          <w:color w:val="000000"/>
          <w:sz w:val="28"/>
          <w:szCs w:val="28"/>
        </w:rPr>
      </w:pPr>
    </w:p>
    <w:p w14:paraId="6837F636"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Since there have been many responses coming to you regarding maker’s space, Alicia and I thought that we would work with the Deans to collect information and package an “official” answer that you can deliver. So here we go….</w:t>
      </w:r>
    </w:p>
    <w:p w14:paraId="45ED6B7B" w14:textId="77777777" w:rsidR="006979F0" w:rsidRDefault="006979F0">
      <w:pPr>
        <w:pStyle w:val="Standard"/>
        <w:rPr>
          <w:rFonts w:ascii="Life BT" w:hAnsi="Life BT" w:hint="eastAsia"/>
          <w:color w:val="000000"/>
          <w:sz w:val="28"/>
          <w:szCs w:val="28"/>
        </w:rPr>
      </w:pPr>
    </w:p>
    <w:p w14:paraId="40411CCF"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 xml:space="preserve"> </w:t>
      </w:r>
    </w:p>
    <w:p w14:paraId="1CFB03D9" w14:textId="77777777" w:rsidR="006979F0" w:rsidRDefault="006979F0">
      <w:pPr>
        <w:pStyle w:val="Standard"/>
        <w:rPr>
          <w:rFonts w:ascii="Life BT" w:hAnsi="Life BT" w:hint="eastAsia"/>
          <w:color w:val="000000"/>
          <w:sz w:val="28"/>
          <w:szCs w:val="28"/>
        </w:rPr>
      </w:pPr>
    </w:p>
    <w:p w14:paraId="64CF5CB8" w14:textId="77777777" w:rsidR="006979F0" w:rsidRDefault="004E60A4">
      <w:pPr>
        <w:pStyle w:val="Standard"/>
        <w:rPr>
          <w:rFonts w:ascii="Life BT" w:hAnsi="Life BT" w:hint="eastAsia"/>
          <w:color w:val="000000"/>
          <w:sz w:val="28"/>
          <w:szCs w:val="28"/>
        </w:rPr>
      </w:pPr>
      <w:proofErr w:type="gramStart"/>
      <w:r>
        <w:rPr>
          <w:rFonts w:ascii="Life BT" w:hAnsi="Life BT"/>
          <w:color w:val="000000"/>
          <w:sz w:val="28"/>
          <w:szCs w:val="28"/>
        </w:rPr>
        <w:t>At this time</w:t>
      </w:r>
      <w:proofErr w:type="gramEnd"/>
      <w:r>
        <w:rPr>
          <w:rFonts w:ascii="Life BT" w:hAnsi="Life BT"/>
          <w:color w:val="000000"/>
          <w:sz w:val="28"/>
          <w:szCs w:val="28"/>
        </w:rPr>
        <w:t xml:space="preserve">, the library and University Advancement are in conversations with a donor that has specific interest in supporting a library makerspace. However, it is important to note that exploring the opportunity for library maker space does not and will not limit the number or type of makerspaces that exist or may be developed to support instructional programs across the campus. Because the intent of this </w:t>
      </w:r>
      <w:proofErr w:type="gramStart"/>
      <w:r>
        <w:rPr>
          <w:rFonts w:ascii="Life BT" w:hAnsi="Life BT"/>
          <w:color w:val="000000"/>
          <w:sz w:val="28"/>
          <w:szCs w:val="28"/>
        </w:rPr>
        <w:t>particular donor</w:t>
      </w:r>
      <w:proofErr w:type="gramEnd"/>
      <w:r>
        <w:rPr>
          <w:rFonts w:ascii="Life BT" w:hAnsi="Life BT"/>
          <w:color w:val="000000"/>
          <w:sz w:val="28"/>
          <w:szCs w:val="28"/>
        </w:rPr>
        <w:t xml:space="preserve"> is to work directly with libraries, this project is focused on seeing if existing library space can be modified to support an interdisciplinary makerspace without negative impact on student access to library services and space for scholarly study.</w:t>
      </w:r>
    </w:p>
    <w:p w14:paraId="0224E43A" w14:textId="77777777" w:rsidR="006979F0" w:rsidRDefault="006979F0">
      <w:pPr>
        <w:pStyle w:val="Standard"/>
        <w:rPr>
          <w:rFonts w:ascii="Life BT" w:hAnsi="Life BT" w:hint="eastAsia"/>
          <w:color w:val="000000"/>
          <w:sz w:val="28"/>
          <w:szCs w:val="28"/>
        </w:rPr>
      </w:pPr>
    </w:p>
    <w:p w14:paraId="5C542F54"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 xml:space="preserve"> </w:t>
      </w:r>
    </w:p>
    <w:p w14:paraId="24A89471" w14:textId="77777777" w:rsidR="006979F0" w:rsidRDefault="006979F0">
      <w:pPr>
        <w:pStyle w:val="Standard"/>
        <w:rPr>
          <w:rFonts w:ascii="Life BT" w:hAnsi="Life BT" w:hint="eastAsia"/>
          <w:color w:val="000000"/>
          <w:sz w:val="28"/>
          <w:szCs w:val="28"/>
        </w:rPr>
      </w:pPr>
    </w:p>
    <w:p w14:paraId="7253853F"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If developed, the library makerspace would support knowledge creation across discipline and departmental boundaries as an open access service for all students.  The project is at an early planning stage. A first step has been to survey the faculty to ask what is needed and to identify partners who would like to participate in the library makerspace conceptualization and development. The next step will be to invite those faculty members who have indicated interest to meet to identify what equipment and services are the best fit for a general-use makerspace. Ideally the library makerspace would complement existing and planned makerspaces that are discipline or program specific.</w:t>
      </w:r>
    </w:p>
    <w:p w14:paraId="092BA5B2" w14:textId="77777777" w:rsidR="006979F0" w:rsidRDefault="006979F0">
      <w:pPr>
        <w:pStyle w:val="Standard"/>
        <w:rPr>
          <w:rFonts w:ascii="Life BT" w:hAnsi="Life BT" w:hint="eastAsia"/>
          <w:color w:val="000000"/>
          <w:sz w:val="28"/>
          <w:szCs w:val="28"/>
        </w:rPr>
      </w:pPr>
    </w:p>
    <w:p w14:paraId="6A804F0A"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 xml:space="preserve"> </w:t>
      </w:r>
    </w:p>
    <w:p w14:paraId="5765275F" w14:textId="77777777" w:rsidR="006979F0" w:rsidRDefault="006979F0">
      <w:pPr>
        <w:pStyle w:val="Standard"/>
        <w:rPr>
          <w:rFonts w:ascii="Life BT" w:hAnsi="Life BT" w:hint="eastAsia"/>
          <w:color w:val="000000"/>
          <w:sz w:val="28"/>
          <w:szCs w:val="28"/>
        </w:rPr>
      </w:pPr>
    </w:p>
    <w:p w14:paraId="5EA44133"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 xml:space="preserve">If developed, the library will have responsibility to integrate the services into the building, provide staff and support, and find an ongoing means of funding the operation. As a result of this responsibility and the </w:t>
      </w:r>
      <w:proofErr w:type="gramStart"/>
      <w:r>
        <w:rPr>
          <w:rFonts w:ascii="Life BT" w:hAnsi="Life BT"/>
          <w:color w:val="000000"/>
          <w:sz w:val="28"/>
          <w:szCs w:val="28"/>
        </w:rPr>
        <w:t>particular interest</w:t>
      </w:r>
      <w:proofErr w:type="gramEnd"/>
      <w:r>
        <w:rPr>
          <w:rFonts w:ascii="Life BT" w:hAnsi="Life BT"/>
          <w:color w:val="000000"/>
          <w:sz w:val="28"/>
          <w:szCs w:val="28"/>
        </w:rPr>
        <w:t xml:space="preserve"> of the donor, the library is taking the lead on planning for the project. It should be noted that no </w:t>
      </w:r>
      <w:r>
        <w:rPr>
          <w:rFonts w:ascii="Life BT" w:hAnsi="Life BT"/>
          <w:color w:val="000000"/>
          <w:sz w:val="28"/>
          <w:szCs w:val="28"/>
        </w:rPr>
        <w:lastRenderedPageBreak/>
        <w:t>ongoing funding currently exists, and that may be the largest hurdle to realizing this project.</w:t>
      </w:r>
    </w:p>
    <w:p w14:paraId="5E662BA0" w14:textId="77777777" w:rsidR="006979F0" w:rsidRDefault="006979F0">
      <w:pPr>
        <w:pStyle w:val="Standard"/>
        <w:rPr>
          <w:rFonts w:ascii="Life BT" w:hAnsi="Life BT" w:hint="eastAsia"/>
          <w:color w:val="000000"/>
          <w:sz w:val="28"/>
          <w:szCs w:val="28"/>
        </w:rPr>
      </w:pPr>
    </w:p>
    <w:p w14:paraId="10A47AC3"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 xml:space="preserve"> </w:t>
      </w:r>
    </w:p>
    <w:p w14:paraId="110631F5" w14:textId="77777777" w:rsidR="006979F0" w:rsidRDefault="006979F0">
      <w:pPr>
        <w:pStyle w:val="Standard"/>
        <w:rPr>
          <w:rFonts w:ascii="Life BT" w:hAnsi="Life BT" w:hint="eastAsia"/>
          <w:color w:val="000000"/>
          <w:sz w:val="28"/>
          <w:szCs w:val="28"/>
        </w:rPr>
      </w:pPr>
    </w:p>
    <w:p w14:paraId="35B73070"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 xml:space="preserve">Having met with the deans to confirm the nature of the project, the next step will be for the library to call a meeting with the faculty who have responded to the survey </w:t>
      </w:r>
      <w:proofErr w:type="gramStart"/>
      <w:r>
        <w:rPr>
          <w:rFonts w:ascii="Life BT" w:hAnsi="Life BT"/>
          <w:color w:val="000000"/>
          <w:sz w:val="28"/>
          <w:szCs w:val="28"/>
        </w:rPr>
        <w:t>in an attempt to</w:t>
      </w:r>
      <w:proofErr w:type="gramEnd"/>
      <w:r>
        <w:rPr>
          <w:rFonts w:ascii="Life BT" w:hAnsi="Life BT"/>
          <w:color w:val="000000"/>
          <w:sz w:val="28"/>
          <w:szCs w:val="28"/>
        </w:rPr>
        <w:t xml:space="preserve"> identify proposed equipment and services for the space. This will help determine building renovation costs and funding requirements to advance the project.</w:t>
      </w:r>
    </w:p>
    <w:p w14:paraId="4FCA0783" w14:textId="77777777" w:rsidR="006979F0" w:rsidRDefault="006979F0">
      <w:pPr>
        <w:pStyle w:val="Standard"/>
        <w:rPr>
          <w:rFonts w:ascii="Life BT" w:hAnsi="Life BT" w:hint="eastAsia"/>
          <w:color w:val="000000"/>
          <w:sz w:val="28"/>
          <w:szCs w:val="28"/>
        </w:rPr>
      </w:pPr>
    </w:p>
    <w:p w14:paraId="148F09BB"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 xml:space="preserve"> </w:t>
      </w:r>
    </w:p>
    <w:p w14:paraId="4E74F5F1" w14:textId="77777777" w:rsidR="006979F0" w:rsidRDefault="006979F0">
      <w:pPr>
        <w:pStyle w:val="Standard"/>
        <w:rPr>
          <w:rFonts w:ascii="Life BT" w:hAnsi="Life BT" w:hint="eastAsia"/>
          <w:color w:val="000000"/>
          <w:sz w:val="28"/>
          <w:szCs w:val="28"/>
        </w:rPr>
      </w:pPr>
    </w:p>
    <w:p w14:paraId="780C026D"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We hope this helps explain the nature of this specific project, its potential funding source, and where it fits in the larger landscape of makerspaces that exist or might be developed.</w:t>
      </w:r>
    </w:p>
    <w:p w14:paraId="7FC614AB" w14:textId="77777777" w:rsidR="006979F0" w:rsidRDefault="006979F0">
      <w:pPr>
        <w:pStyle w:val="Standard"/>
        <w:rPr>
          <w:rFonts w:ascii="Life BT" w:hAnsi="Life BT" w:hint="eastAsia"/>
          <w:color w:val="000000"/>
          <w:sz w:val="28"/>
          <w:szCs w:val="28"/>
        </w:rPr>
      </w:pPr>
    </w:p>
    <w:p w14:paraId="6D13D4BC"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 xml:space="preserve"> </w:t>
      </w:r>
    </w:p>
    <w:p w14:paraId="2CD530CD" w14:textId="77777777" w:rsidR="006979F0" w:rsidRDefault="006979F0">
      <w:pPr>
        <w:pStyle w:val="Standard"/>
        <w:rPr>
          <w:rFonts w:ascii="Life BT" w:hAnsi="Life BT" w:hint="eastAsia"/>
          <w:color w:val="000000"/>
          <w:sz w:val="28"/>
          <w:szCs w:val="28"/>
        </w:rPr>
      </w:pPr>
    </w:p>
    <w:p w14:paraId="09BDEFBC"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Thanks again Greg for reaching out!</w:t>
      </w:r>
    </w:p>
    <w:p w14:paraId="56A2A8CE" w14:textId="77777777" w:rsidR="006979F0" w:rsidRDefault="006979F0">
      <w:pPr>
        <w:pStyle w:val="Standard"/>
        <w:rPr>
          <w:rFonts w:ascii="Life BT" w:hAnsi="Life BT" w:hint="eastAsia"/>
          <w:color w:val="000000"/>
          <w:sz w:val="28"/>
          <w:szCs w:val="28"/>
        </w:rPr>
      </w:pPr>
    </w:p>
    <w:p w14:paraId="3932D8CD"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 xml:space="preserve"> </w:t>
      </w:r>
    </w:p>
    <w:p w14:paraId="6EB414E0" w14:textId="77777777" w:rsidR="006979F0" w:rsidRDefault="006979F0">
      <w:pPr>
        <w:pStyle w:val="Standard"/>
        <w:rPr>
          <w:rFonts w:ascii="Life BT" w:hAnsi="Life BT" w:hint="eastAsia"/>
          <w:color w:val="000000"/>
          <w:sz w:val="28"/>
          <w:szCs w:val="28"/>
        </w:rPr>
      </w:pPr>
    </w:p>
    <w:p w14:paraId="0D91BE81"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Sincerely,</w:t>
      </w:r>
    </w:p>
    <w:p w14:paraId="2B460859" w14:textId="77777777" w:rsidR="006979F0" w:rsidRDefault="006979F0">
      <w:pPr>
        <w:pStyle w:val="Standard"/>
        <w:rPr>
          <w:rFonts w:ascii="Life BT" w:hAnsi="Life BT" w:hint="eastAsia"/>
          <w:color w:val="000000"/>
          <w:sz w:val="28"/>
          <w:szCs w:val="28"/>
        </w:rPr>
      </w:pPr>
    </w:p>
    <w:p w14:paraId="38BAFBA0"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Nichole and Alicia</w:t>
      </w:r>
    </w:p>
    <w:p w14:paraId="7853F2ED" w14:textId="77777777" w:rsidR="00F70D0B" w:rsidRDefault="00F70D0B">
      <w:pPr>
        <w:rPr>
          <w:rFonts w:ascii="Life BT" w:hAnsi="Life BT" w:hint="eastAsia"/>
          <w:color w:val="000000"/>
          <w:sz w:val="28"/>
          <w:szCs w:val="28"/>
        </w:rPr>
      </w:pPr>
      <w:r>
        <w:rPr>
          <w:rFonts w:ascii="Life BT" w:hAnsi="Life BT" w:hint="eastAsia"/>
          <w:color w:val="000000"/>
          <w:sz w:val="28"/>
          <w:szCs w:val="28"/>
        </w:rPr>
        <w:br w:type="page"/>
      </w:r>
    </w:p>
    <w:p w14:paraId="479B6B14" w14:textId="77777777" w:rsidR="006979F0" w:rsidRDefault="006979F0">
      <w:pPr>
        <w:pStyle w:val="Standard"/>
        <w:rPr>
          <w:rFonts w:ascii="Life BT" w:hAnsi="Life BT" w:hint="eastAsia"/>
          <w:color w:val="000000"/>
          <w:sz w:val="28"/>
          <w:szCs w:val="28"/>
        </w:rPr>
      </w:pPr>
    </w:p>
    <w:p w14:paraId="3067B735" w14:textId="77777777" w:rsidR="006979F0" w:rsidRDefault="004E60A4" w:rsidP="00F70D0B">
      <w:pPr>
        <w:pStyle w:val="Heading3"/>
        <w:rPr>
          <w:rFonts w:ascii="Life BT" w:hAnsi="Life BT" w:hint="eastAsia"/>
          <w:color w:val="000000"/>
          <w:sz w:val="28"/>
          <w:szCs w:val="28"/>
        </w:rPr>
      </w:pPr>
      <w:bookmarkStart w:id="6" w:name="_ANSWER_2_ALSO:"/>
      <w:bookmarkEnd w:id="6"/>
      <w:r w:rsidRPr="00F70D0B">
        <w:t>ANSWER 2 ALSO</w:t>
      </w:r>
      <w:r>
        <w:rPr>
          <w:rFonts w:ascii="Life BT" w:hAnsi="Life BT"/>
          <w:color w:val="000000"/>
          <w:sz w:val="28"/>
          <w:szCs w:val="28"/>
        </w:rPr>
        <w:t>:</w:t>
      </w:r>
    </w:p>
    <w:p w14:paraId="15EC3709" w14:textId="77777777" w:rsidR="006979F0" w:rsidRDefault="006979F0">
      <w:pPr>
        <w:pStyle w:val="Standard"/>
        <w:rPr>
          <w:rFonts w:ascii="Life BT" w:hAnsi="Life BT" w:hint="eastAsia"/>
          <w:color w:val="000000"/>
          <w:sz w:val="28"/>
          <w:szCs w:val="28"/>
        </w:rPr>
      </w:pPr>
    </w:p>
    <w:p w14:paraId="22081263"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Hi Greg,</w:t>
      </w:r>
    </w:p>
    <w:p w14:paraId="2AB629B2" w14:textId="77777777" w:rsidR="006979F0" w:rsidRDefault="006979F0">
      <w:pPr>
        <w:pStyle w:val="Standard"/>
        <w:rPr>
          <w:rFonts w:ascii="Life BT" w:hAnsi="Life BT" w:hint="eastAsia"/>
          <w:color w:val="000000"/>
          <w:sz w:val="28"/>
          <w:szCs w:val="28"/>
        </w:rPr>
      </w:pPr>
    </w:p>
    <w:p w14:paraId="296A6151"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The Computer Science / IT / Mechatronics Engineering departments currently has some maker capabilities which mainly involves a handful of 3D printers and some power tools such as a drill press.</w:t>
      </w:r>
    </w:p>
    <w:p w14:paraId="7124171F" w14:textId="77777777" w:rsidR="006979F0" w:rsidRDefault="006979F0">
      <w:pPr>
        <w:pStyle w:val="Standard"/>
        <w:rPr>
          <w:rFonts w:ascii="Life BT" w:hAnsi="Life BT" w:hint="eastAsia"/>
          <w:color w:val="000000"/>
          <w:sz w:val="28"/>
          <w:szCs w:val="28"/>
        </w:rPr>
      </w:pPr>
    </w:p>
    <w:p w14:paraId="1097F108"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 xml:space="preserve">Long term I envision the campus having a larger maker space / machine shop which would likely need to be managed by a </w:t>
      </w:r>
      <w:proofErr w:type="gramStart"/>
      <w:r>
        <w:rPr>
          <w:rFonts w:ascii="Life BT" w:hAnsi="Life BT"/>
          <w:color w:val="000000"/>
          <w:sz w:val="28"/>
          <w:szCs w:val="28"/>
        </w:rPr>
        <w:t>full time</w:t>
      </w:r>
      <w:proofErr w:type="gramEnd"/>
      <w:r>
        <w:rPr>
          <w:rFonts w:ascii="Life BT" w:hAnsi="Life BT"/>
          <w:color w:val="000000"/>
          <w:sz w:val="28"/>
          <w:szCs w:val="28"/>
        </w:rPr>
        <w:t xml:space="preserve"> machinist who would be responsible for training students to safely use the equipment as well as maintaining the space. This type of space will become more utilized as our Mechatronics Engineering major becomes more mature, and students start requiring these capabilities for classes such as capstone.</w:t>
      </w:r>
    </w:p>
    <w:p w14:paraId="3006819F" w14:textId="77777777" w:rsidR="006979F0" w:rsidRDefault="006979F0">
      <w:pPr>
        <w:pStyle w:val="Standard"/>
        <w:rPr>
          <w:rFonts w:ascii="Life BT" w:hAnsi="Life BT" w:hint="eastAsia"/>
          <w:color w:val="000000"/>
          <w:sz w:val="28"/>
          <w:szCs w:val="28"/>
        </w:rPr>
      </w:pPr>
    </w:p>
    <w:p w14:paraId="04A76FB5"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In the new plans for Gateway Hall I see there is 600 square feet allocated for a shop area, but I am not sure if that will be big enough.</w:t>
      </w:r>
    </w:p>
    <w:p w14:paraId="2675160C" w14:textId="77777777" w:rsidR="006979F0" w:rsidRDefault="006979F0">
      <w:pPr>
        <w:pStyle w:val="Standard"/>
        <w:rPr>
          <w:rFonts w:ascii="Life BT" w:hAnsi="Life BT" w:hint="eastAsia"/>
          <w:color w:val="000000"/>
          <w:sz w:val="28"/>
          <w:szCs w:val="28"/>
        </w:rPr>
      </w:pPr>
    </w:p>
    <w:p w14:paraId="74DB9309"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Best,</w:t>
      </w:r>
    </w:p>
    <w:p w14:paraId="26A4C7D1"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Jason</w:t>
      </w:r>
    </w:p>
    <w:p w14:paraId="1A926708" w14:textId="77777777" w:rsidR="00F70D0B" w:rsidRDefault="00F70D0B">
      <w:pPr>
        <w:rPr>
          <w:rFonts w:ascii="Life BT" w:hAnsi="Life BT" w:hint="eastAsia"/>
          <w:color w:val="000000"/>
          <w:sz w:val="28"/>
          <w:szCs w:val="28"/>
        </w:rPr>
      </w:pPr>
      <w:r>
        <w:rPr>
          <w:rFonts w:ascii="Life BT" w:hAnsi="Life BT" w:hint="eastAsia"/>
          <w:color w:val="000000"/>
          <w:sz w:val="28"/>
          <w:szCs w:val="28"/>
        </w:rPr>
        <w:br w:type="page"/>
      </w:r>
    </w:p>
    <w:p w14:paraId="7D876A08" w14:textId="77777777" w:rsidR="006979F0" w:rsidRDefault="006979F0">
      <w:pPr>
        <w:pStyle w:val="Standard"/>
        <w:rPr>
          <w:rFonts w:ascii="Life BT" w:hAnsi="Life BT" w:hint="eastAsia"/>
          <w:color w:val="000000"/>
          <w:sz w:val="28"/>
          <w:szCs w:val="28"/>
        </w:rPr>
      </w:pPr>
    </w:p>
    <w:p w14:paraId="4EFBA3BA" w14:textId="77777777" w:rsidR="006979F0" w:rsidRDefault="004E60A4" w:rsidP="00F70D0B">
      <w:pPr>
        <w:pStyle w:val="Heading3"/>
      </w:pPr>
      <w:bookmarkStart w:id="7" w:name="_ANSWER_2:_Yet"/>
      <w:bookmarkEnd w:id="7"/>
      <w:r>
        <w:t>ANSWER 2: Yet Another Answer:</w:t>
      </w:r>
    </w:p>
    <w:p w14:paraId="26C4E2ED" w14:textId="77777777" w:rsidR="006979F0" w:rsidRDefault="006979F0">
      <w:pPr>
        <w:pStyle w:val="Standard"/>
        <w:rPr>
          <w:rFonts w:ascii="Life BT" w:hAnsi="Life BT" w:hint="eastAsia"/>
          <w:color w:val="000000"/>
          <w:sz w:val="28"/>
          <w:szCs w:val="28"/>
        </w:rPr>
      </w:pPr>
    </w:p>
    <w:p w14:paraId="6A425518"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Hi everyone,</w:t>
      </w:r>
    </w:p>
    <w:p w14:paraId="0DC76000" w14:textId="77777777" w:rsidR="006979F0" w:rsidRDefault="006979F0">
      <w:pPr>
        <w:pStyle w:val="Standard"/>
        <w:rPr>
          <w:rFonts w:ascii="Life BT" w:hAnsi="Life BT" w:hint="eastAsia"/>
          <w:color w:val="000000"/>
          <w:sz w:val="28"/>
          <w:szCs w:val="28"/>
        </w:rPr>
      </w:pPr>
    </w:p>
    <w:p w14:paraId="34BA9127"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 xml:space="preserve"> when: Friday 11/1/2019 10 am – 11 am</w:t>
      </w:r>
    </w:p>
    <w:p w14:paraId="745F6500"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where: Broome Library 1670</w:t>
      </w:r>
    </w:p>
    <w:p w14:paraId="0AB2970E" w14:textId="77777777" w:rsidR="006979F0" w:rsidRDefault="006979F0">
      <w:pPr>
        <w:pStyle w:val="Standard"/>
        <w:rPr>
          <w:rFonts w:ascii="Life BT" w:hAnsi="Life BT" w:hint="eastAsia"/>
          <w:color w:val="000000"/>
          <w:sz w:val="28"/>
          <w:szCs w:val="28"/>
        </w:rPr>
      </w:pPr>
    </w:p>
    <w:p w14:paraId="0059B6DA" w14:textId="77777777" w:rsidR="006979F0" w:rsidRDefault="006979F0">
      <w:pPr>
        <w:pStyle w:val="Standard"/>
        <w:rPr>
          <w:rFonts w:ascii="Life BT" w:hAnsi="Life BT" w:hint="eastAsia"/>
          <w:color w:val="000000"/>
          <w:sz w:val="28"/>
          <w:szCs w:val="28"/>
        </w:rPr>
      </w:pPr>
    </w:p>
    <w:p w14:paraId="0CC8769B"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You are the kind souls that responded to the library makerspace survey or have been identified as a person interested in makerspaces on campus!   We are very interested in learning more about your needs for an interdisciplinary makerspace.   This meeting is to learn what already exists or is being planned on campus and to identify wants and needs for the library space.  We realize not all will be able to attend, but this looked like the most optimal time to get the most voices in the room.</w:t>
      </w:r>
    </w:p>
    <w:p w14:paraId="017ACEA3" w14:textId="77777777" w:rsidR="006979F0" w:rsidRDefault="006979F0">
      <w:pPr>
        <w:pStyle w:val="Standard"/>
        <w:rPr>
          <w:rFonts w:ascii="Life BT" w:hAnsi="Life BT" w:hint="eastAsia"/>
          <w:color w:val="000000"/>
          <w:sz w:val="28"/>
          <w:szCs w:val="28"/>
        </w:rPr>
      </w:pPr>
    </w:p>
    <w:p w14:paraId="5F55F927"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 xml:space="preserve"> </w:t>
      </w:r>
    </w:p>
    <w:p w14:paraId="004435BA" w14:textId="77777777" w:rsidR="006979F0" w:rsidRDefault="006979F0">
      <w:pPr>
        <w:pStyle w:val="Standard"/>
        <w:rPr>
          <w:rFonts w:ascii="Life BT" w:hAnsi="Life BT" w:hint="eastAsia"/>
          <w:color w:val="000000"/>
          <w:sz w:val="28"/>
          <w:szCs w:val="28"/>
        </w:rPr>
      </w:pPr>
    </w:p>
    <w:p w14:paraId="53CDCF79"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Thanks,</w:t>
      </w:r>
    </w:p>
    <w:p w14:paraId="199D49ED" w14:textId="77777777" w:rsidR="006979F0" w:rsidRDefault="006979F0">
      <w:pPr>
        <w:pStyle w:val="Standard"/>
        <w:rPr>
          <w:rFonts w:ascii="Life BT" w:hAnsi="Life BT" w:hint="eastAsia"/>
          <w:color w:val="000000"/>
          <w:sz w:val="28"/>
          <w:szCs w:val="28"/>
        </w:rPr>
      </w:pPr>
    </w:p>
    <w:p w14:paraId="4229B95A" w14:textId="77777777" w:rsidR="006979F0" w:rsidRDefault="004E60A4">
      <w:pPr>
        <w:pStyle w:val="Standard"/>
        <w:rPr>
          <w:rFonts w:ascii="Life BT" w:hAnsi="Life BT" w:hint="eastAsia"/>
          <w:color w:val="000000"/>
          <w:sz w:val="28"/>
          <w:szCs w:val="28"/>
        </w:rPr>
      </w:pPr>
      <w:r>
        <w:rPr>
          <w:rFonts w:ascii="Life BT" w:hAnsi="Life BT"/>
          <w:color w:val="000000"/>
          <w:sz w:val="28"/>
          <w:szCs w:val="28"/>
        </w:rPr>
        <w:t>Janet</w:t>
      </w:r>
    </w:p>
    <w:sectPr w:rsidR="006979F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19397" w14:textId="77777777" w:rsidR="0059351D" w:rsidRDefault="0059351D">
      <w:pPr>
        <w:rPr>
          <w:rFonts w:hint="eastAsia"/>
        </w:rPr>
      </w:pPr>
      <w:r>
        <w:separator/>
      </w:r>
    </w:p>
  </w:endnote>
  <w:endnote w:type="continuationSeparator" w:id="0">
    <w:p w14:paraId="4C3F5957" w14:textId="77777777" w:rsidR="0059351D" w:rsidRDefault="0059351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fe BT">
    <w:altName w:val="Cambria"/>
    <w:charset w:val="00"/>
    <w:family w:val="roman"/>
    <w:pitch w:val="variable"/>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9825E" w14:textId="77777777" w:rsidR="0059351D" w:rsidRDefault="0059351D">
      <w:pPr>
        <w:rPr>
          <w:rFonts w:hint="eastAsia"/>
        </w:rPr>
      </w:pPr>
      <w:r>
        <w:rPr>
          <w:color w:val="000000"/>
        </w:rPr>
        <w:separator/>
      </w:r>
    </w:p>
  </w:footnote>
  <w:footnote w:type="continuationSeparator" w:id="0">
    <w:p w14:paraId="43463902" w14:textId="77777777" w:rsidR="0059351D" w:rsidRDefault="0059351D">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9F0"/>
    <w:rsid w:val="00316199"/>
    <w:rsid w:val="004E60A4"/>
    <w:rsid w:val="0050434F"/>
    <w:rsid w:val="0059351D"/>
    <w:rsid w:val="006979F0"/>
    <w:rsid w:val="007A0E51"/>
    <w:rsid w:val="008D69CA"/>
    <w:rsid w:val="009A13E2"/>
    <w:rsid w:val="00C7763D"/>
    <w:rsid w:val="00F70D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C0801"/>
  <w15:docId w15:val="{7526142B-592A-4D9D-B08F-C62662FA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70D0B"/>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Heading3">
    <w:name w:val="heading 3"/>
    <w:basedOn w:val="Normal"/>
    <w:next w:val="Normal"/>
    <w:link w:val="Heading3Char"/>
    <w:uiPriority w:val="9"/>
    <w:unhideWhenUsed/>
    <w:qFormat/>
    <w:rsid w:val="00F70D0B"/>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Heading2Char">
    <w:name w:val="Heading 2 Char"/>
    <w:basedOn w:val="DefaultParagraphFont"/>
    <w:link w:val="Heading2"/>
    <w:uiPriority w:val="9"/>
    <w:rsid w:val="00F70D0B"/>
    <w:rPr>
      <w:rFonts w:asciiTheme="majorHAnsi" w:eastAsiaTheme="majorEastAsia" w:hAnsiTheme="majorHAnsi" w:cs="Mangal"/>
      <w:color w:val="2F5496" w:themeColor="accent1" w:themeShade="BF"/>
      <w:sz w:val="26"/>
      <w:szCs w:val="23"/>
    </w:rPr>
  </w:style>
  <w:style w:type="character" w:styleId="Hyperlink">
    <w:name w:val="Hyperlink"/>
    <w:basedOn w:val="DefaultParagraphFont"/>
    <w:uiPriority w:val="99"/>
    <w:unhideWhenUsed/>
    <w:rsid w:val="00F70D0B"/>
    <w:rPr>
      <w:color w:val="0563C1" w:themeColor="hyperlink"/>
      <w:u w:val="single"/>
    </w:rPr>
  </w:style>
  <w:style w:type="character" w:customStyle="1" w:styleId="Heading3Char">
    <w:name w:val="Heading 3 Char"/>
    <w:basedOn w:val="DefaultParagraphFont"/>
    <w:link w:val="Heading3"/>
    <w:uiPriority w:val="9"/>
    <w:rsid w:val="00F70D0B"/>
    <w:rPr>
      <w:rFonts w:asciiTheme="majorHAnsi" w:eastAsiaTheme="majorEastAsia" w:hAnsiTheme="majorHAnsi" w:cs="Mangal"/>
      <w:color w:val="1F3763" w:themeColor="accent1" w:themeShade="7F"/>
      <w:szCs w:val="21"/>
    </w:rPr>
  </w:style>
  <w:style w:type="character" w:styleId="FollowedHyperlink">
    <w:name w:val="FollowedHyperlink"/>
    <w:basedOn w:val="DefaultParagraphFont"/>
    <w:uiPriority w:val="99"/>
    <w:semiHidden/>
    <w:unhideWhenUsed/>
    <w:rsid w:val="00F70D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1394</Words>
  <Characters>7952</Characters>
  <Application>Microsoft Office Word</Application>
  <DocSecurity>0</DocSecurity>
  <Lines>66</Lines>
  <Paragraphs>18</Paragraphs>
  <ScaleCrop>false</ScaleCrop>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Jeannette</dc:creator>
  <cp:lastModifiedBy>Edwards, Jeannette</cp:lastModifiedBy>
  <cp:revision>2</cp:revision>
  <dcterms:created xsi:type="dcterms:W3CDTF">2019-10-23T23:59:00Z</dcterms:created>
  <dcterms:modified xsi:type="dcterms:W3CDTF">2019-10-23T23:59:00Z</dcterms:modified>
</cp:coreProperties>
</file>